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21" w:rsidRDefault="00931421" w:rsidP="00F27C5B">
      <w:pPr>
        <w:autoSpaceDE w:val="0"/>
        <w:autoSpaceDN w:val="0"/>
        <w:spacing w:before="324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-520700</wp:posOffset>
            </wp:positionV>
            <wp:extent cx="6978015" cy="9959975"/>
            <wp:effectExtent l="0" t="0" r="0" b="3175"/>
            <wp:wrapTight wrapText="bothSides">
              <wp:wrapPolygon edited="0">
                <wp:start x="0" y="0"/>
                <wp:lineTo x="0" y="21566"/>
                <wp:lineTo x="21523" y="21566"/>
                <wp:lineTo x="21523" y="0"/>
                <wp:lineTo x="0" y="0"/>
              </wp:wrapPolygon>
            </wp:wrapTight>
            <wp:docPr id="1" name="Рисунок 1" descr="C:\Users\admin-pc\Desktop\краевед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краевед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995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5B" w:rsidRDefault="00F27C5B" w:rsidP="00F27C5B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ЦЕЛИ И ЗАДАЧИ ИЗУЧЕНИЯ УЧЕБНОГО ПРЕДМЕТА «ИСТОРИЧЕСКОЕ КРАЕВЕДЕНИЕ»           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Цель программы: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Дать ориентиры  в правильном понимании развития событий в жизни народов края и объективную оценку экономического, социального и культурного развития края, воспитать чувство патриотизма и национальной гордости за мужественный народ, проживающий на территории края. Создать условия для осознания ребенком значимости города,</w:t>
      </w:r>
      <w:r w:rsidR="00ED1F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 и района для себя, для народа:</w:t>
      </w:r>
    </w:p>
    <w:p w:rsidR="002C6098" w:rsidRPr="009A0EDB" w:rsidRDefault="002C6098" w:rsidP="002C60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ребенком историко-краеведческих знаний как база для осознания: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Оренбургской области как феномен человечества;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взаимосвязь территории и человека, наличия у жителей прав и обязанностей;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сходство, различие, взаимосвязь области с другими субъектами в составе РФ.</w:t>
      </w:r>
    </w:p>
    <w:p w:rsidR="002C6098" w:rsidRPr="009A0EDB" w:rsidRDefault="002C6098" w:rsidP="002C60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Накопление опыта необходимого для дальнейшего самостоятельного изучения городов и районов области: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рассматривать привычные  объекты, повседневные предметы, музейные  экспонаты, семейные архивы как источники знаний о прошлом и современной  истории, культуре области и извлекать из них нужную информацию;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пользоваться справочной и краеведческой литературой, добывать информацию в общении с родственниками, знаменитыми людьми;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ориентироваться в сельской и городской  среде, по карте, в адресной системе.</w:t>
      </w:r>
    </w:p>
    <w:p w:rsidR="002C6098" w:rsidRPr="009A0EDB" w:rsidRDefault="002C6098" w:rsidP="002C609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умений, необходимых для применения полученных знаний и опыта в новых ситуациях: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актуализировать краеведческие знания, накопленные в повседневной жизни, а также в учебном процессе, обобщать и оценивать их;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характеризовать жизнь и деятельность жителей, рассказывать о них, выражая свое впечатление, давая им свою оценку;</w:t>
      </w:r>
    </w:p>
    <w:p w:rsidR="002C6098" w:rsidRPr="009A0EDB" w:rsidRDefault="002C6098" w:rsidP="002C60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общаться с одноклассниками,</w:t>
      </w:r>
      <w:r w:rsidR="00ED1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земляками (в урочной деятельности,                           повседневной жизни, исследовательской работе и </w:t>
      </w:r>
      <w:proofErr w:type="spellStart"/>
      <w:r w:rsidRPr="009A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9A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</w:t>
      </w:r>
    </w:p>
    <w:p w:rsidR="002C6098" w:rsidRPr="009A0EDB" w:rsidRDefault="002C6098" w:rsidP="002C6098">
      <w:pPr>
        <w:keepNext/>
        <w:widowControl w:val="0"/>
        <w:suppressAutoHyphens/>
        <w:spacing w:after="0" w:line="240" w:lineRule="auto"/>
        <w:jc w:val="both"/>
        <w:outlineLvl w:val="0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A0ED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  </w:t>
      </w:r>
      <w:r w:rsidRPr="009A0EDB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Главная задача</w:t>
      </w:r>
      <w:r w:rsidRPr="009A0ED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: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Научить школьников работать с дополнительным историческим материалом, самостоятельно обрабатывать статистические данные по разным периодам развития края и давать свои обоснованные оценки происходившим событиям; 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стремиться пробудить у учащихся познавательный процесс к области и району, и к его изучению;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способствовать осмыслению и систематизации имеющихся у школьников знаний </w:t>
      </w:r>
      <w:proofErr w:type="gramStart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proofErr w:type="gramEnd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Оренбургской области, освоению новых;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формированию новых, необходимых для его самостоятельного познания, а также оценочных суждений;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создавать условия, при которых ребенок сможет применять и углублять знания, умения, оценки в активной самостоятельной деятельности;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9A0E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Формы и методы ведения уроков: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Лекции, беседы, опережающие задания по использованию дополнительной литературы и местного материала, рефераты, конференции и дискуссии, работа с картами, исследовательские работы, анкетирование, интервьюирование, работа в музее, практические занятия, игровые ситуации, использование тестов и викторин.</w:t>
      </w:r>
      <w:proofErr w:type="gramEnd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Учитель сам определит форму работы по изучению края, по использовании исторической литературы и других материалов, связанных с историей края. 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7C5B" w:rsidRDefault="002C6098" w:rsidP="00F27C5B">
      <w:pPr>
        <w:autoSpaceDE w:val="0"/>
        <w:autoSpaceDN w:val="0"/>
        <w:spacing w:before="264" w:after="0" w:line="230" w:lineRule="auto"/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43D8E"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«ИСТОРИЧЕСКОЕ КРАЕВЕДЕНИЕ</w:t>
      </w:r>
      <w:r w:rsidR="00F27C5B">
        <w:rPr>
          <w:rFonts w:ascii="Times New Roman" w:eastAsia="Times New Roman" w:hAnsi="Times New Roman"/>
          <w:b/>
          <w:color w:val="000000"/>
          <w:sz w:val="24"/>
        </w:rPr>
        <w:t>» В УЧЕБНОМ ПЛАНЕ</w:t>
      </w:r>
    </w:p>
    <w:p w:rsidR="00F27C5B" w:rsidRDefault="00F27C5B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7C5B" w:rsidRPr="00843D8E" w:rsidRDefault="00F27C5B" w:rsidP="00F27C5B">
      <w:pPr>
        <w:autoSpaceDE w:val="0"/>
        <w:autoSpaceDN w:val="0"/>
        <w:spacing w:before="166" w:after="0" w:line="271" w:lineRule="auto"/>
        <w:ind w:right="144" w:firstLine="180"/>
      </w:pPr>
      <w:r w:rsidRPr="00843D8E">
        <w:rPr>
          <w:rFonts w:ascii="Times New Roman" w:eastAsia="Times New Roman" w:hAnsi="Times New Roman"/>
          <w:sz w:val="24"/>
        </w:rPr>
        <w:lastRenderedPageBreak/>
        <w:t>В соответствии с Федеральным государственным образовательным стандартом основного общего обр</w:t>
      </w:r>
      <w:r w:rsidR="00843D8E" w:rsidRPr="00843D8E">
        <w:rPr>
          <w:rFonts w:ascii="Times New Roman" w:eastAsia="Times New Roman" w:hAnsi="Times New Roman"/>
          <w:sz w:val="24"/>
        </w:rPr>
        <w:t>азования учебный предмет «Историческое краеведение</w:t>
      </w:r>
      <w:r w:rsidRPr="00843D8E">
        <w:rPr>
          <w:rFonts w:ascii="Times New Roman" w:eastAsia="Times New Roman" w:hAnsi="Times New Roman"/>
          <w:sz w:val="24"/>
        </w:rPr>
        <w:t xml:space="preserve">» является </w:t>
      </w:r>
      <w:r w:rsidR="00843D8E" w:rsidRPr="00843D8E">
        <w:rPr>
          <w:rFonts w:ascii="Times New Roman" w:eastAsia="Times New Roman" w:hAnsi="Times New Roman"/>
          <w:sz w:val="24"/>
        </w:rPr>
        <w:t xml:space="preserve">элективным курсом </w:t>
      </w:r>
      <w:r w:rsidRPr="00843D8E">
        <w:rPr>
          <w:rFonts w:ascii="Times New Roman" w:eastAsia="Times New Roman" w:hAnsi="Times New Roman"/>
          <w:sz w:val="24"/>
        </w:rPr>
        <w:t xml:space="preserve">и преподаётся в </w:t>
      </w:r>
      <w:r w:rsidR="00843D8E" w:rsidRPr="00843D8E">
        <w:rPr>
          <w:rFonts w:ascii="Times New Roman" w:eastAsia="Times New Roman" w:hAnsi="Times New Roman"/>
          <w:sz w:val="24"/>
        </w:rPr>
        <w:t>7 классе</w:t>
      </w:r>
      <w:r w:rsidRPr="00843D8E">
        <w:rPr>
          <w:rFonts w:ascii="Times New Roman" w:eastAsia="Times New Roman" w:hAnsi="Times New Roman"/>
          <w:sz w:val="24"/>
        </w:rPr>
        <w:t>.</w:t>
      </w:r>
    </w:p>
    <w:p w:rsidR="00F27C5B" w:rsidRDefault="00843D8E" w:rsidP="00F27C5B">
      <w:pPr>
        <w:autoSpaceDE w:val="0"/>
        <w:autoSpaceDN w:val="0"/>
        <w:spacing w:before="70" w:after="0" w:line="28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gramStart"/>
      <w:r w:rsidR="00F27C5B">
        <w:rPr>
          <w:rFonts w:ascii="Times New Roman" w:eastAsia="Times New Roman" w:hAnsi="Times New Roman"/>
          <w:color w:val="000000"/>
          <w:sz w:val="24"/>
        </w:rPr>
        <w:t>Изучение</w:t>
      </w:r>
      <w:r>
        <w:rPr>
          <w:rFonts w:ascii="Times New Roman" w:eastAsia="Times New Roman" w:hAnsi="Times New Roman"/>
          <w:color w:val="000000"/>
          <w:sz w:val="24"/>
        </w:rPr>
        <w:t xml:space="preserve"> элективного курса «Историческое краеведение</w:t>
      </w:r>
      <w:r w:rsidR="00F27C5B">
        <w:rPr>
          <w:rFonts w:ascii="Times New Roman" w:eastAsia="Times New Roman" w:hAnsi="Times New Roman"/>
          <w:color w:val="000000"/>
          <w:sz w:val="24"/>
        </w:rPr>
        <w:t xml:space="preserve">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="00F27C5B">
        <w:rPr>
          <w:rFonts w:ascii="Times New Roman" w:eastAsia="Times New Roman" w:hAnsi="Times New Roman"/>
          <w:color w:val="000000"/>
          <w:sz w:val="24"/>
        </w:rPr>
        <w:t>межпредметных</w:t>
      </w:r>
      <w:proofErr w:type="spellEnd"/>
      <w:r w:rsidR="00F27C5B">
        <w:rPr>
          <w:rFonts w:ascii="Times New Roman" w:eastAsia="Times New Roman" w:hAnsi="Times New Roman"/>
          <w:color w:val="000000"/>
          <w:sz w:val="24"/>
        </w:rPr>
        <w:t xml:space="preserve"> связях с такими дисциплинами </w:t>
      </w:r>
      <w:r>
        <w:rPr>
          <w:rFonts w:ascii="Times New Roman" w:eastAsia="Times New Roman" w:hAnsi="Times New Roman"/>
          <w:color w:val="000000"/>
          <w:sz w:val="24"/>
        </w:rPr>
        <w:t xml:space="preserve">образовательной программы, как </w:t>
      </w:r>
      <w:r w:rsidR="00F27C5B">
        <w:rPr>
          <w:rFonts w:ascii="Times New Roman" w:eastAsia="Times New Roman" w:hAnsi="Times New Roman"/>
          <w:color w:val="000000"/>
          <w:sz w:val="24"/>
        </w:rPr>
        <w:t xml:space="preserve"> «Литература», «География», «История», «</w:t>
      </w:r>
      <w:r>
        <w:rPr>
          <w:rFonts w:ascii="Times New Roman" w:eastAsia="Times New Roman" w:hAnsi="Times New Roman"/>
          <w:color w:val="000000"/>
          <w:sz w:val="24"/>
        </w:rPr>
        <w:t>Музыка</w:t>
      </w:r>
      <w:r w:rsidR="00F27C5B">
        <w:rPr>
          <w:rFonts w:ascii="Times New Roman" w:eastAsia="Times New Roman" w:hAnsi="Times New Roman"/>
          <w:color w:val="000000"/>
          <w:sz w:val="24"/>
        </w:rPr>
        <w:t>», «</w:t>
      </w:r>
      <w:r>
        <w:rPr>
          <w:rFonts w:ascii="Times New Roman" w:eastAsia="Times New Roman" w:hAnsi="Times New Roman"/>
          <w:color w:val="000000"/>
          <w:sz w:val="24"/>
        </w:rPr>
        <w:t>Изобразительная деятельность»</w:t>
      </w:r>
      <w:r w:rsidR="00F27C5B">
        <w:rPr>
          <w:rFonts w:ascii="Times New Roman" w:eastAsia="Times New Roman" w:hAnsi="Times New Roman"/>
          <w:color w:val="000000"/>
          <w:sz w:val="24"/>
        </w:rPr>
        <w:t xml:space="preserve"> др. Общее число часов, отведённых на изучение </w:t>
      </w:r>
      <w:r>
        <w:rPr>
          <w:rFonts w:ascii="Times New Roman" w:eastAsia="Times New Roman" w:hAnsi="Times New Roman"/>
          <w:color w:val="000000"/>
          <w:sz w:val="24"/>
        </w:rPr>
        <w:t>курса «Историческое краеведение</w:t>
      </w:r>
      <w:r w:rsidR="00F27C5B">
        <w:rPr>
          <w:rFonts w:ascii="Times New Roman" w:eastAsia="Times New Roman" w:hAnsi="Times New Roman"/>
          <w:color w:val="000000"/>
          <w:sz w:val="24"/>
        </w:rPr>
        <w:t>» в 7 классе составляет 34 часа (не менее 1 часа в неделю).</w:t>
      </w:r>
      <w:proofErr w:type="gramEnd"/>
    </w:p>
    <w:p w:rsidR="00F27C5B" w:rsidRDefault="00F27C5B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7C5B" w:rsidRDefault="002C6098" w:rsidP="00F27C5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27C5B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134"/>
        <w:gridCol w:w="4961"/>
      </w:tblGrid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1134" w:type="dxa"/>
          </w:tcPr>
          <w:p w:rsidR="00775892" w:rsidRPr="009A0EDB" w:rsidRDefault="00836831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775892"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во часов 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Введение в краеведение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Введение.  Что  изучает   историческое  краеведение:  цели  и  задачи  курса.</w:t>
            </w:r>
          </w:p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Южного Урала 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  города  Южного  Урала (3 2  тыс.  до  н.э.)  Поселения  древних  людей   в  эпоху  бронзы.  Срубная,  андроновская  культуры.  Древние  города  Аркаим  и  Синташта. </w:t>
            </w:r>
          </w:p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Основание Оренбурга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D5989" w:rsidRDefault="00775892" w:rsidP="00775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Неплюев  И. И. </w:t>
            </w:r>
            <w:r w:rsidR="00AD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Оренбургской  экспедиции.  </w:t>
            </w:r>
          </w:p>
          <w:p w:rsidR="00775892" w:rsidRPr="009A0EDB" w:rsidRDefault="00775892" w:rsidP="00775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   города  Оренбурга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  апреля  1743  год).   Образование  Оренбургской   губернии  (15  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  1744  года).  Неплюев  И. И. </w:t>
            </w: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  Оренбургский  губернатор,  развитие  края  в  период  его  губернаторства.</w:t>
            </w:r>
          </w:p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Заселение Оренбургской губернии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 укреплённой  пограничной  линии.  Основание  крепостей по  реке  Яик.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E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Начало заселения края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775892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 данные о </w:t>
            </w:r>
            <w:r w:rsidRPr="007758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городе</w:t>
            </w:r>
            <w:r w:rsidRPr="00775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8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Абдулино</w:t>
            </w:r>
            <w:r w:rsidRPr="00775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численности населения, климате  </w:t>
            </w:r>
            <w:r w:rsidRPr="007758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Абдулино</w:t>
            </w:r>
            <w:r w:rsidRPr="00775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живописный городок Оренбуржья. Общие данные и исторические факты. Упоминания о </w:t>
            </w:r>
            <w:r w:rsidRPr="007758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городе</w:t>
            </w:r>
            <w:r w:rsidRPr="007758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758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Абдулино.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по историческому центру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Гостиничные номера Овсянникова,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дом купца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магазин купцов братьев Ивлевых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Символика Оренбургской области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области. Символика городов Оренбуржья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0E1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советской власти в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75892" w:rsidRPr="00140260" w:rsidRDefault="00775892" w:rsidP="007758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в Оренбуржье, губернские комиссары Временного правительства, Октябрьские дни. Сосредоточение власти в руках А. И. </w:t>
            </w:r>
            <w:proofErr w:type="spellStart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Начало белого террора., </w:t>
            </w: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красных и белых частей на Южном Урале (ноябрь1917 – ноябрь 1918</w:t>
            </w:r>
            <w:proofErr w:type="gramStart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Коростелев Александр Алексеевич, </w:t>
            </w:r>
            <w:proofErr w:type="spellStart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Цвиллинг</w:t>
            </w:r>
            <w:proofErr w:type="spellEnd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Самуил Моисеевич, </w:t>
            </w:r>
            <w:proofErr w:type="spellStart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</w:t>
            </w:r>
            <w:proofErr w:type="spellEnd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Ильич, Гражданская война. Белый и красный террор, Оборона Оренбурга, Политика « военного коммунизма», Почему и кто победил.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Вклад земляков в победу в ВОВ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История 195 стрелковой дивизии.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Бронепоезд «Смерть фашистам».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36831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История улиц города</w:t>
            </w:r>
          </w:p>
        </w:tc>
        <w:tc>
          <w:tcPr>
            <w:tcW w:w="1134" w:type="dxa"/>
          </w:tcPr>
          <w:p w:rsidR="00775892" w:rsidRPr="009A0EDB" w:rsidRDefault="00836831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75892" w:rsidRPr="00A23450" w:rsidRDefault="00775892" w:rsidP="0077589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A0EDB">
              <w:t xml:space="preserve">История улиц </w:t>
            </w:r>
            <w:r w:rsidRPr="009A0EDB">
              <w:rPr>
                <w:bCs/>
                <w:color w:val="000000"/>
              </w:rPr>
              <w:t>Казанцева, Анищенко</w:t>
            </w:r>
            <w:r w:rsidRPr="009A0EDB">
              <w:rPr>
                <w:color w:val="000000"/>
              </w:rPr>
              <w:t>,</w:t>
            </w:r>
            <w:r w:rsidRPr="009A0EDB">
              <w:rPr>
                <w:bCs/>
                <w:color w:val="000000"/>
              </w:rPr>
              <w:t xml:space="preserve"> Е. Зубова,</w:t>
            </w:r>
            <w:r>
              <w:rPr>
                <w:bCs/>
                <w:color w:val="000000"/>
              </w:rPr>
              <w:t xml:space="preserve">  </w:t>
            </w:r>
            <w:r w:rsidRPr="009A0EDB">
              <w:rPr>
                <w:bCs/>
                <w:color w:val="000000"/>
              </w:rPr>
              <w:t>Комарова</w:t>
            </w:r>
            <w:r w:rsidRPr="009A0ED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</w:t>
            </w:r>
            <w:proofErr w:type="spellStart"/>
            <w:r w:rsidRPr="009A0EDB">
              <w:rPr>
                <w:bCs/>
                <w:color w:val="000000"/>
              </w:rPr>
              <w:t>Кельчина</w:t>
            </w:r>
            <w:proofErr w:type="spellEnd"/>
            <w:r w:rsidRPr="009A0ED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9A0EDB">
              <w:rPr>
                <w:bCs/>
                <w:color w:val="000000"/>
              </w:rPr>
              <w:t>Тургенева,</w:t>
            </w:r>
            <w:r>
              <w:rPr>
                <w:bCs/>
                <w:color w:val="000000"/>
              </w:rPr>
              <w:t xml:space="preserve"> </w:t>
            </w:r>
            <w:r w:rsidRPr="009A0EDB">
              <w:rPr>
                <w:bCs/>
                <w:color w:val="000000"/>
              </w:rPr>
              <w:t>Закирова</w:t>
            </w:r>
            <w:r w:rsidRPr="009A0ED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9A0EDB">
              <w:rPr>
                <w:bCs/>
                <w:color w:val="000000"/>
              </w:rPr>
              <w:t>Третьякова</w:t>
            </w:r>
            <w:r w:rsidRPr="009A0EDB">
              <w:rPr>
                <w:color w:val="000000"/>
              </w:rPr>
              <w:t>,</w:t>
            </w:r>
            <w:r w:rsidRPr="009A0EDB">
              <w:rPr>
                <w:bCs/>
                <w:color w:val="000000"/>
              </w:rPr>
              <w:t xml:space="preserve"> Никулина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1134" w:type="dxa"/>
          </w:tcPr>
          <w:p w:rsidR="00775892" w:rsidRPr="009A0EDB" w:rsidRDefault="00836831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Бюст Михаила Сорокина - героя Советского Союза.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0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Братская могила советских воинов на городском кладбище. Аллея героев.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Оренбуржцы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Гордость Оренбуржья, Звезды галактики, Побег или удар по фашистам, Оборванная песня, Танкист из казачьей семьи, Мстислав </w:t>
            </w:r>
            <w:proofErr w:type="spellStart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Растропович</w:t>
            </w:r>
            <w:proofErr w:type="spellEnd"/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Абдулинцы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ерои советского Союза и полные кавалеры Славы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Герои-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абдулинцы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А.Воронцов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Н.Голубков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И.Давыдов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С.Калинин</w:t>
            </w:r>
            <w:proofErr w:type="spellEnd"/>
            <w:proofErr w:type="gram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Г.Комаров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М.Кельчин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П.Копылов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П.Павлов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К.Рыков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М.Сорокин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Н.Фомин</w:t>
            </w:r>
            <w:proofErr w:type="spellEnd"/>
            <w:proofErr w:type="gram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Н.Тургенв</w:t>
            </w:r>
            <w:proofErr w:type="spellEnd"/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комплекс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75892" w:rsidRPr="009A0EDB" w:rsidRDefault="00836831" w:rsidP="00836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рожд6еения. Детство. Учеб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Оренбурге. ВОВ. Плен.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Маобитская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тетраь</w:t>
            </w:r>
            <w:proofErr w:type="spellEnd"/>
          </w:p>
        </w:tc>
      </w:tr>
      <w:tr w:rsidR="00905A7D" w:rsidRPr="009A0EDB" w:rsidTr="00836831">
        <w:tc>
          <w:tcPr>
            <w:tcW w:w="959" w:type="dxa"/>
          </w:tcPr>
          <w:p w:rsidR="00905A7D" w:rsidRPr="009A0EDB" w:rsidRDefault="00905A7D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05A7D" w:rsidRPr="009A0EDB" w:rsidRDefault="00905A7D" w:rsidP="008E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46D2">
              <w:rPr>
                <w:rFonts w:ascii="Times New Roman" w:hAnsi="Times New Roman" w:cs="Times New Roman"/>
                <w:sz w:val="24"/>
                <w:szCs w:val="24"/>
              </w:rPr>
              <w:t xml:space="preserve">стория освоения целинных </w:t>
            </w:r>
            <w:r w:rsidRPr="00905A7D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</w:tc>
        <w:tc>
          <w:tcPr>
            <w:tcW w:w="1134" w:type="dxa"/>
          </w:tcPr>
          <w:p w:rsidR="00905A7D" w:rsidRPr="009A0EDB" w:rsidRDefault="00905A7D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05A7D" w:rsidRPr="009A0EDB" w:rsidRDefault="00905A7D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целины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Первые целинные районы. Развитие сельского хозяйства и промышленности</w:t>
            </w:r>
          </w:p>
        </w:tc>
      </w:tr>
      <w:tr w:rsidR="00905A7D" w:rsidRPr="009A0EDB" w:rsidTr="00836831">
        <w:tc>
          <w:tcPr>
            <w:tcW w:w="959" w:type="dxa"/>
          </w:tcPr>
          <w:p w:rsidR="00905A7D" w:rsidRPr="009A0EDB" w:rsidRDefault="00905A7D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05A7D" w:rsidRPr="009A0EDB" w:rsidRDefault="00905A7D" w:rsidP="003E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Вклад семьи в историю региона и страны </w:t>
            </w:r>
          </w:p>
        </w:tc>
        <w:tc>
          <w:tcPr>
            <w:tcW w:w="1134" w:type="dxa"/>
          </w:tcPr>
          <w:p w:rsidR="00905A7D" w:rsidRPr="009A0EDB" w:rsidRDefault="00905A7D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05A7D" w:rsidRPr="009A0EDB" w:rsidRDefault="00905A7D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История моей семьи в истории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гы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ВОВ. Освоения целины,  настоящее время</w:t>
            </w:r>
          </w:p>
        </w:tc>
      </w:tr>
      <w:tr w:rsidR="00905A7D" w:rsidRPr="009A0EDB" w:rsidTr="00836831">
        <w:tc>
          <w:tcPr>
            <w:tcW w:w="959" w:type="dxa"/>
          </w:tcPr>
          <w:p w:rsidR="00905A7D" w:rsidRPr="009A0EDB" w:rsidRDefault="00905A7D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05A7D" w:rsidRPr="009A0EDB" w:rsidRDefault="00905A7D" w:rsidP="003E0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Известные земляки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Почетные граждане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1134" w:type="dxa"/>
          </w:tcPr>
          <w:p w:rsidR="00905A7D" w:rsidRPr="009A0EDB" w:rsidRDefault="00905A7D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05A7D" w:rsidRPr="009A0EDB" w:rsidRDefault="00905A7D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жизни замечательных людей разных специальностей. 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И.Качалова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Р.Соседовой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А.Емельянова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А.Моисеева</w:t>
            </w:r>
            <w:proofErr w:type="spellEnd"/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Литературная жизнь города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Деятельность литературного общества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Абдулинские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 поэты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названия сел </w:t>
            </w:r>
            <w:proofErr w:type="spellStart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Новый  этап  заселения  края.</w:t>
            </w:r>
          </w:p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Возникновение сел </w:t>
            </w:r>
            <w:proofErr w:type="spellStart"/>
            <w:r w:rsidRPr="009A0E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Абдулинского</w:t>
            </w:r>
            <w:proofErr w:type="spellEnd"/>
            <w:r w:rsidRPr="009A0E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Национальный состав Оренбургской области</w:t>
            </w:r>
          </w:p>
        </w:tc>
        <w:tc>
          <w:tcPr>
            <w:tcW w:w="1134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национальных костюмов северо-западного региона Оренбургской области.   </w:t>
            </w:r>
          </w:p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Национальное многообразие нашего района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Обряды, традиции жителей </w:t>
            </w:r>
            <w:proofErr w:type="spellStart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Абдулинского</w:t>
            </w:r>
            <w:proofErr w:type="spellEnd"/>
            <w:r w:rsidRPr="009A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 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410" w:type="dxa"/>
          </w:tcPr>
          <w:p w:rsidR="00775892" w:rsidRPr="009A0EDB" w:rsidRDefault="00775892" w:rsidP="0002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spellStart"/>
            <w:r w:rsidR="00020E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20E1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20E10">
              <w:rPr>
                <w:rFonts w:ascii="Times New Roman" w:hAnsi="Times New Roman" w:cs="Times New Roman"/>
                <w:sz w:val="24"/>
                <w:szCs w:val="24"/>
              </w:rPr>
              <w:t>алый</w:t>
            </w:r>
            <w:proofErr w:type="spellEnd"/>
            <w:r w:rsidR="0002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E10">
              <w:rPr>
                <w:rFonts w:ascii="Times New Roman" w:hAnsi="Times New Roman" w:cs="Times New Roman"/>
                <w:sz w:val="24"/>
                <w:szCs w:val="24"/>
              </w:rPr>
              <w:t>Сурмет</w:t>
            </w:r>
            <w:proofErr w:type="spellEnd"/>
            <w:r w:rsidR="008368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36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Тирис-Усманово</w:t>
            </w:r>
            <w:proofErr w:type="spellEnd"/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775892" w:rsidRPr="009A0EDB" w:rsidRDefault="00836831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культура мордовского и татарского народов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Родословная семьи. Семейный фотоальбом. Семейные реликвии.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Из истории промышленного развития района.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75892" w:rsidRPr="009A0EDB" w:rsidRDefault="00836831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Пчеловодство. Плетение из ивы. Вязание. Вышивка и др.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на п</w:t>
            </w: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редприятия города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836831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 ПРМЗ, АПК «Алина»</w:t>
            </w:r>
          </w:p>
        </w:tc>
      </w:tr>
      <w:tr w:rsidR="00775892" w:rsidRPr="009A0EDB" w:rsidTr="00836831">
        <w:tc>
          <w:tcPr>
            <w:tcW w:w="959" w:type="dxa"/>
          </w:tcPr>
          <w:p w:rsidR="00775892" w:rsidRPr="009A0EDB" w:rsidRDefault="00020E10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75892" w:rsidRPr="009A0EDB" w:rsidRDefault="008E46D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134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75892" w:rsidRPr="009A0EDB" w:rsidRDefault="00775892" w:rsidP="00775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4B4" w:rsidRDefault="002204B4" w:rsidP="00F27C5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2204B4" w:rsidRDefault="002204B4" w:rsidP="00F27C5B">
      <w:pPr>
        <w:autoSpaceDE w:val="0"/>
        <w:autoSpaceDN w:val="0"/>
        <w:spacing w:after="0" w:line="230" w:lineRule="auto"/>
      </w:pPr>
    </w:p>
    <w:p w:rsidR="00F27C5B" w:rsidRDefault="00F27C5B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04B4" w:rsidRDefault="002204B4" w:rsidP="002204B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2C6098" w:rsidRPr="002204B4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Личностные, </w:t>
      </w:r>
      <w:proofErr w:type="spellStart"/>
      <w:r w:rsidRPr="009A0E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9A0E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предметные результаты освоения учебного предмета на данной ступени обучения: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Личностные: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сформировать  </w:t>
      </w:r>
      <w:proofErr w:type="spellStart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внутреннююпозицию</w:t>
      </w:r>
      <w:proofErr w:type="spellEnd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обучающегося, которая найдёт отражение в эмоционально-положительном отношении обучающегося к образовательному учреждению, ориентация на содержательные моменты образовательного процесса - уроки, познание нового, овладение умениями и новыми компетенциями, характер учебного сотрудничества с учителем и одноклассниками, - и ориентация  на образец поведения «хорошего ученика» как пример для подражания;</w:t>
      </w:r>
      <w:proofErr w:type="gramEnd"/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2)воспитать основы гражданской идентичности -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предков</w:t>
      </w:r>
      <w:proofErr w:type="gramStart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доверия и способности к пониманию и сопереживанию чувствам других людей;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сформировать самооценку,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4) сформировать мотивацию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spellStart"/>
      <w:r w:rsidRPr="009A0E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Метапредметные</w:t>
      </w:r>
      <w:proofErr w:type="spellEnd"/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способность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2.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3.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5.  умение сотрудничать с педагогом и сверстниками при решении учебных проблем, принимать на себя ответственность за результаты своих действий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Предметные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знать/понимать: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понятие «краеведение», «родина», «малая родина»; 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источники изучения родного края; правила работы с книгой;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географическое положение Оренбургской области;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понятие о карте Оренбургской области, местоположение </w:t>
      </w:r>
      <w:proofErr w:type="spellStart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Абдулинского</w:t>
      </w:r>
      <w:proofErr w:type="spellEnd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на карте Оренбургской области, площадь</w:t>
      </w:r>
      <w:proofErr w:type="gramStart"/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.;</w:t>
      </w:r>
      <w:proofErr w:type="gramEnd"/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основные природные комплексы области;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историю зарождения культуры Оренбургской края;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особенности каменного и деревянного зодчества, архитектурные стили, знаменитых архитекторов нашего края;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отличительные особенности национальных традиций края;</w:t>
      </w:r>
    </w:p>
    <w:p w:rsidR="002C6098" w:rsidRPr="009A0EDB" w:rsidRDefault="002C6098" w:rsidP="002C60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0EDB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особенности вязания оренбургских пуховых платков, вышивки, местных особенностей резьбы по дереву.</w:t>
      </w:r>
    </w:p>
    <w:p w:rsidR="002204B4" w:rsidRDefault="002204B4" w:rsidP="002204B4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2204B4" w:rsidRDefault="002204B4" w:rsidP="002204B4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  <w:r w:rsidRPr="002204B4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93"/>
        <w:gridCol w:w="2435"/>
        <w:gridCol w:w="949"/>
        <w:gridCol w:w="1418"/>
        <w:gridCol w:w="1984"/>
        <w:gridCol w:w="2127"/>
      </w:tblGrid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Название темы урока</w:t>
            </w:r>
          </w:p>
        </w:tc>
        <w:tc>
          <w:tcPr>
            <w:tcW w:w="949" w:type="dxa"/>
          </w:tcPr>
          <w:p w:rsidR="00CE4DA4" w:rsidRPr="00602ED0" w:rsidRDefault="00D16703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CE4DA4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во часов </w:t>
            </w:r>
          </w:p>
        </w:tc>
        <w:tc>
          <w:tcPr>
            <w:tcW w:w="1418" w:type="dxa"/>
          </w:tcPr>
          <w:p w:rsidR="00CE4DA4" w:rsidRPr="00602ED0" w:rsidRDefault="00DB14B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984" w:type="dxa"/>
          </w:tcPr>
          <w:p w:rsidR="00CE4DA4" w:rsidRPr="00602ED0" w:rsidRDefault="00905A7D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Виды, формы контроля</w:t>
            </w:r>
          </w:p>
        </w:tc>
        <w:tc>
          <w:tcPr>
            <w:tcW w:w="2127" w:type="dxa"/>
          </w:tcPr>
          <w:p w:rsidR="00CE4DA4" w:rsidRPr="00602ED0" w:rsidRDefault="00DB2F5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Введение в краеведение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984" w:type="dxa"/>
          </w:tcPr>
          <w:p w:rsidR="00CE4DA4" w:rsidRPr="00602ED0" w:rsidRDefault="002461A5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Южного Урала 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984" w:type="dxa"/>
          </w:tcPr>
          <w:p w:rsidR="00CE4DA4" w:rsidRPr="00602ED0" w:rsidRDefault="00D16703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</w:tcPr>
          <w:p w:rsidR="00CE4DA4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16703" w:rsidRPr="00602ED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https://www.youtube.com/watch?v=EYAf2JT82Dk&amp;t=11s</w:t>
              </w:r>
            </w:hyperlink>
            <w:r w:rsidR="00D16703" w:rsidRPr="0060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Основание Оренбурга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984" w:type="dxa"/>
          </w:tcPr>
          <w:p w:rsidR="00CE4DA4" w:rsidRPr="00602ED0" w:rsidRDefault="000B2FA8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 xml:space="preserve"> </w:t>
            </w: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 с использованием «Оценочного листа»;</w:t>
            </w:r>
          </w:p>
        </w:tc>
        <w:tc>
          <w:tcPr>
            <w:tcW w:w="2127" w:type="dxa"/>
          </w:tcPr>
          <w:p w:rsidR="00CE4DA4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2FA8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https://yandex.ru/video/preview/7876299933208454078</w:t>
              </w:r>
            </w:hyperlink>
            <w:r w:rsidR="000B2FA8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Заселение Оренбургской губернии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984" w:type="dxa"/>
          </w:tcPr>
          <w:p w:rsidR="00CE4DA4" w:rsidRPr="00602ED0" w:rsidRDefault="002461A5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7" w:type="dxa"/>
          </w:tcPr>
          <w:p w:rsidR="00CE4DA4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16703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https://www.youtube.com/watch?v=EYAf2JT82Dk&amp;t=11s</w:t>
              </w:r>
            </w:hyperlink>
            <w:r w:rsidR="00D16703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</w:t>
            </w: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1984" w:type="dxa"/>
          </w:tcPr>
          <w:p w:rsidR="00CE4DA4" w:rsidRPr="00602ED0" w:rsidRDefault="000B2FA8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</w:tcPr>
          <w:p w:rsidR="00CE4DA4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16703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https://vk.com/im?sel=154735570&amp;z=video515786555_456241549%2F6527d818774e329143%2Fpl_post_515786555_4793</w:t>
              </w:r>
            </w:hyperlink>
            <w:r w:rsidR="00D16703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по историческому </w:t>
            </w:r>
            <w:r w:rsidRPr="0060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центру </w:t>
            </w: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2127" w:type="dxa"/>
          </w:tcPr>
          <w:p w:rsidR="00CE4DA4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B2FA8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https://vk.com/id294382738?z=video-185408516_45623</w:t>
              </w:r>
              <w:r w:rsidR="000B2FA8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9382</w:t>
              </w:r>
            </w:hyperlink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Символика Оренбургской области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7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советской власти в </w:t>
            </w: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24.10.2023 07.11.2023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Тестирование</w:t>
            </w:r>
          </w:p>
        </w:tc>
        <w:tc>
          <w:tcPr>
            <w:tcW w:w="2127" w:type="dxa"/>
          </w:tcPr>
          <w:p w:rsidR="00CE4DA4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B1741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https://vk.com/id294382738?z=video-185408516_456239384</w:t>
              </w:r>
            </w:hyperlink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DB14B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Вклад земляков в победу в ВОВ</w:t>
            </w:r>
          </w:p>
        </w:tc>
        <w:tc>
          <w:tcPr>
            <w:tcW w:w="949" w:type="dxa"/>
          </w:tcPr>
          <w:p w:rsidR="00CE4DA4" w:rsidRPr="00602ED0" w:rsidRDefault="00DB14B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  <w:r w:rsidR="00DB14B0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История улиц города</w:t>
            </w:r>
          </w:p>
        </w:tc>
        <w:tc>
          <w:tcPr>
            <w:tcW w:w="949" w:type="dxa"/>
          </w:tcPr>
          <w:p w:rsidR="00CE4DA4" w:rsidRPr="00602ED0" w:rsidRDefault="00905A7D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B14B0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CE4DA4" w:rsidRPr="00602ED0" w:rsidRDefault="005E0846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  <w:r w:rsidR="00DB14B0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2127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4B0" w:rsidRPr="00602ED0" w:rsidTr="00905A7D">
        <w:tc>
          <w:tcPr>
            <w:tcW w:w="693" w:type="dxa"/>
          </w:tcPr>
          <w:p w:rsidR="00DB14B0" w:rsidRPr="00602ED0" w:rsidRDefault="00DB14B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DB14B0" w:rsidRPr="00602ED0" w:rsidRDefault="00DB14B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 w:rsidR="00D16703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 и </w:t>
            </w: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949" w:type="dxa"/>
          </w:tcPr>
          <w:p w:rsidR="00DB14B0" w:rsidRPr="00602ED0" w:rsidRDefault="00DB14B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14B0" w:rsidRPr="00602ED0" w:rsidRDefault="00A47E1B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B14B0" w:rsidRPr="00602ED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984" w:type="dxa"/>
          </w:tcPr>
          <w:p w:rsidR="00DB14B0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2127" w:type="dxa"/>
          </w:tcPr>
          <w:p w:rsidR="00DB14B0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6703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https://vk.com/im?sel=154735570&amp;z=video515786555_456241546%2F2c588358e962d3914f%2Fpl_post_515786555_4789</w:t>
              </w:r>
            </w:hyperlink>
            <w:r w:rsidR="00D16703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435" w:type="dxa"/>
          </w:tcPr>
          <w:p w:rsidR="00CE4DA4" w:rsidRPr="00602ED0" w:rsidRDefault="00DB14B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949" w:type="dxa"/>
          </w:tcPr>
          <w:p w:rsidR="00CE4DA4" w:rsidRPr="00602ED0" w:rsidRDefault="00DB14B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A47E1B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1984" w:type="dxa"/>
          </w:tcPr>
          <w:p w:rsidR="00CE4DA4" w:rsidRPr="00602ED0" w:rsidRDefault="00DB14B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Оренбуржцы</w:t>
            </w:r>
            <w:proofErr w:type="spell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- Герои советского Союза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A47E1B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2127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Абдулинцы</w:t>
            </w:r>
            <w:proofErr w:type="spell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ерои советского Союза и полные кавалеры Славы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A47E1B" w:rsidP="00A4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BB1741" w:rsidRPr="00602ED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 с использованием «Оценочного листа</w:t>
            </w: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»</w:t>
            </w:r>
          </w:p>
        </w:tc>
        <w:tc>
          <w:tcPr>
            <w:tcW w:w="2127" w:type="dxa"/>
          </w:tcPr>
          <w:p w:rsidR="00CE4DA4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BB1741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http://абдулинский-музей.рф/герои-абдулинцы/</w:t>
              </w:r>
            </w:hyperlink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комплекс </w:t>
            </w: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М.Джалиля</w:t>
            </w:r>
            <w:proofErr w:type="spell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. Экскурсия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E4DA4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2127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5" w:type="dxa"/>
          </w:tcPr>
          <w:p w:rsidR="00CE4DA4" w:rsidRPr="00602ED0" w:rsidRDefault="00905A7D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1741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стория освоения целинных </w:t>
            </w: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2127" w:type="dxa"/>
          </w:tcPr>
          <w:p w:rsidR="00CE4DA4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F51C9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https://yandex.ru/video/preview/6488574736699788999</w:t>
              </w:r>
            </w:hyperlink>
            <w:r w:rsidR="00CF51C9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5" w:type="dxa"/>
          </w:tcPr>
          <w:p w:rsidR="00CE4DA4" w:rsidRPr="00602ED0" w:rsidRDefault="00905A7D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Вклад семьи в историю региона и страны 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Известные земляки</w:t>
            </w:r>
            <w:r w:rsidR="00905A7D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и  Почетные граждане   </w:t>
            </w:r>
            <w:proofErr w:type="spellStart"/>
            <w:r w:rsidR="00905A7D" w:rsidRPr="00602E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05A7D" w:rsidRPr="00602ED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905A7D" w:rsidRPr="00602ED0">
              <w:rPr>
                <w:rFonts w:ascii="Times New Roman" w:hAnsi="Times New Roman" w:cs="Times New Roman"/>
                <w:sz w:val="24"/>
                <w:szCs w:val="24"/>
              </w:rPr>
              <w:t>бдулино</w:t>
            </w:r>
            <w:proofErr w:type="spellEnd"/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127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A4" w:rsidRPr="00602ED0" w:rsidTr="00905A7D">
        <w:tc>
          <w:tcPr>
            <w:tcW w:w="693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5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Литературная жизнь города</w:t>
            </w:r>
          </w:p>
        </w:tc>
        <w:tc>
          <w:tcPr>
            <w:tcW w:w="949" w:type="dxa"/>
          </w:tcPr>
          <w:p w:rsidR="00CE4DA4" w:rsidRPr="00602ED0" w:rsidRDefault="00CE4DA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E4DA4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984" w:type="dxa"/>
          </w:tcPr>
          <w:p w:rsidR="00CE4DA4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</w:tcPr>
          <w:p w:rsidR="00CE4DA4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F51C9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https://yandex.ru/video/preview/8151048428235869074</w:t>
              </w:r>
            </w:hyperlink>
            <w:r w:rsidR="00CF51C9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741" w:rsidRPr="00602ED0" w:rsidTr="00905A7D">
        <w:tc>
          <w:tcPr>
            <w:tcW w:w="693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5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названия сел </w:t>
            </w: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49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1984" w:type="dxa"/>
          </w:tcPr>
          <w:p w:rsidR="00BB1741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7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41" w:rsidRPr="00602ED0" w:rsidTr="00905A7D">
        <w:tc>
          <w:tcPr>
            <w:tcW w:w="693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435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Национальный состав Оренбургской области</w:t>
            </w:r>
          </w:p>
        </w:tc>
        <w:tc>
          <w:tcPr>
            <w:tcW w:w="949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1984" w:type="dxa"/>
          </w:tcPr>
          <w:p w:rsidR="00BB1741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2127" w:type="dxa"/>
          </w:tcPr>
          <w:p w:rsidR="00BB1741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D0" w:rsidRDefault="00602ED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D0" w:rsidRDefault="00602ED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D0" w:rsidRPr="00602ED0" w:rsidRDefault="00602ED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41" w:rsidRPr="00602ED0" w:rsidTr="00905A7D">
        <w:tc>
          <w:tcPr>
            <w:tcW w:w="693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  <w:r w:rsidRPr="0060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5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Национальное </w:t>
            </w:r>
            <w:r w:rsidRPr="0060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нашего района</w:t>
            </w:r>
          </w:p>
        </w:tc>
        <w:tc>
          <w:tcPr>
            <w:tcW w:w="949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19.03.2024</w:t>
            </w:r>
          </w:p>
        </w:tc>
        <w:tc>
          <w:tcPr>
            <w:tcW w:w="1984" w:type="dxa"/>
          </w:tcPr>
          <w:p w:rsidR="00BB1741" w:rsidRPr="00602ED0" w:rsidRDefault="00602ED0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Мини-сочинение</w:t>
            </w:r>
          </w:p>
        </w:tc>
        <w:tc>
          <w:tcPr>
            <w:tcW w:w="2127" w:type="dxa"/>
          </w:tcPr>
          <w:p w:rsidR="00BB1741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F51C9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</w:t>
              </w:r>
              <w:r w:rsidR="00CF51C9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be.com/watch?time_continue=9&amp;v=OrOI4RJNn6o&amp;feature=emb_logo</w:t>
              </w:r>
            </w:hyperlink>
          </w:p>
        </w:tc>
      </w:tr>
      <w:tr w:rsidR="00BB1741" w:rsidRPr="00602ED0" w:rsidTr="00905A7D">
        <w:tc>
          <w:tcPr>
            <w:tcW w:w="693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435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алый</w:t>
            </w:r>
            <w:proofErr w:type="spellEnd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Сурмет</w:t>
            </w:r>
            <w:proofErr w:type="spellEnd"/>
            <w:r w:rsidR="00CF51C9"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F51C9" w:rsidRPr="00602ED0">
              <w:rPr>
                <w:rFonts w:ascii="Times New Roman" w:hAnsi="Times New Roman" w:cs="Times New Roman"/>
                <w:sz w:val="24"/>
                <w:szCs w:val="24"/>
              </w:rPr>
              <w:t>Тирис-Усманово</w:t>
            </w:r>
            <w:proofErr w:type="spellEnd"/>
          </w:p>
        </w:tc>
        <w:tc>
          <w:tcPr>
            <w:tcW w:w="949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B1741" w:rsidRPr="00602E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4.2024</w:t>
            </w:r>
          </w:p>
        </w:tc>
        <w:tc>
          <w:tcPr>
            <w:tcW w:w="1984" w:type="dxa"/>
          </w:tcPr>
          <w:p w:rsidR="00BB1741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2127" w:type="dxa"/>
          </w:tcPr>
          <w:p w:rsidR="00BB1741" w:rsidRPr="00602ED0" w:rsidRDefault="007575FC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02ED0" w:rsidRPr="00602E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https://www.youtube.com/watch?time_continue=9&amp;v=OrOI4RJNn6o&amp;feature=emb_logo</w:t>
              </w:r>
            </w:hyperlink>
          </w:p>
        </w:tc>
      </w:tr>
      <w:tr w:rsidR="00BB1741" w:rsidRPr="00602ED0" w:rsidTr="00905A7D">
        <w:tc>
          <w:tcPr>
            <w:tcW w:w="693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5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949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984" w:type="dxa"/>
          </w:tcPr>
          <w:p w:rsidR="00BB1741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127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741" w:rsidRPr="00602ED0" w:rsidTr="00905A7D">
        <w:tc>
          <w:tcPr>
            <w:tcW w:w="693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435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промышленного развития района. Народные промыслы </w:t>
            </w:r>
          </w:p>
        </w:tc>
        <w:tc>
          <w:tcPr>
            <w:tcW w:w="949" w:type="dxa"/>
          </w:tcPr>
          <w:p w:rsidR="00BB1741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1741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1741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 с использованием «Оценочного листа</w:t>
            </w: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»</w:t>
            </w:r>
          </w:p>
        </w:tc>
        <w:tc>
          <w:tcPr>
            <w:tcW w:w="2127" w:type="dxa"/>
          </w:tcPr>
          <w:p w:rsidR="00BB1741" w:rsidRPr="00602ED0" w:rsidRDefault="00BB1741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C9" w:rsidRPr="00602ED0" w:rsidTr="00905A7D">
        <w:tc>
          <w:tcPr>
            <w:tcW w:w="693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 города</w:t>
            </w:r>
          </w:p>
        </w:tc>
        <w:tc>
          <w:tcPr>
            <w:tcW w:w="949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51C9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1984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Устный опрос</w:t>
            </w:r>
          </w:p>
        </w:tc>
        <w:tc>
          <w:tcPr>
            <w:tcW w:w="2127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C9" w:rsidRPr="00602ED0" w:rsidTr="00905A7D">
        <w:tc>
          <w:tcPr>
            <w:tcW w:w="693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5" w:type="dxa"/>
          </w:tcPr>
          <w:p w:rsidR="00CF51C9" w:rsidRPr="00602ED0" w:rsidRDefault="00BB4ED4" w:rsidP="007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949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51C9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84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1C9" w:rsidRPr="00602ED0" w:rsidTr="00905A7D">
        <w:tc>
          <w:tcPr>
            <w:tcW w:w="693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5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49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51C9" w:rsidRPr="00602ED0" w:rsidRDefault="00BB4ED4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1984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D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27" w:type="dxa"/>
          </w:tcPr>
          <w:p w:rsidR="00CF51C9" w:rsidRPr="00602ED0" w:rsidRDefault="00CF51C9" w:rsidP="00602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DA4" w:rsidRDefault="00CE4DA4" w:rsidP="002204B4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CE4DA4" w:rsidRDefault="00CE4DA4" w:rsidP="002204B4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CE4DA4" w:rsidRPr="002204B4" w:rsidRDefault="00CE4DA4" w:rsidP="002204B4">
      <w:pPr>
        <w:autoSpaceDE w:val="0"/>
        <w:autoSpaceDN w:val="0"/>
        <w:spacing w:after="258" w:line="233" w:lineRule="auto"/>
        <w:rPr>
          <w:sz w:val="24"/>
          <w:szCs w:val="24"/>
        </w:rPr>
      </w:pPr>
    </w:p>
    <w:p w:rsidR="003E0240" w:rsidRPr="00666368" w:rsidRDefault="003E0240" w:rsidP="003E0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368">
        <w:rPr>
          <w:rFonts w:ascii="Times New Roman" w:hAnsi="Times New Roman"/>
          <w:b/>
          <w:sz w:val="24"/>
          <w:szCs w:val="24"/>
        </w:rPr>
        <w:t xml:space="preserve">Материально – техническое обеспечение </w:t>
      </w:r>
      <w:r w:rsidRPr="00666368">
        <w:rPr>
          <w:rFonts w:ascii="Times New Roman" w:eastAsia="Times New Roman" w:hAnsi="Times New Roman"/>
          <w:b/>
          <w:sz w:val="24"/>
          <w:szCs w:val="24"/>
        </w:rPr>
        <w:t>образовательного процесса уроков курса Историческое краеведение в 7  классе</w:t>
      </w:r>
    </w:p>
    <w:p w:rsidR="003E0240" w:rsidRPr="00666368" w:rsidRDefault="003E0240" w:rsidP="003E0240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/>
          <w:b/>
          <w:i/>
          <w:sz w:val="24"/>
          <w:szCs w:val="24"/>
        </w:rPr>
      </w:pPr>
      <w:r w:rsidRPr="00666368">
        <w:rPr>
          <w:rFonts w:ascii="Times New Roman" w:hAnsi="Times New Roman"/>
          <w:b/>
          <w:i/>
          <w:sz w:val="24"/>
          <w:szCs w:val="24"/>
        </w:rPr>
        <w:t>Карты:</w:t>
      </w:r>
    </w:p>
    <w:p w:rsidR="003E0240" w:rsidRPr="00666368" w:rsidRDefault="003E0240" w:rsidP="003E0240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368">
        <w:rPr>
          <w:rFonts w:ascii="Times New Roman" w:hAnsi="Times New Roman"/>
          <w:sz w:val="24"/>
          <w:szCs w:val="24"/>
        </w:rPr>
        <w:t>Физическая карта Оренбургской области</w:t>
      </w:r>
    </w:p>
    <w:p w:rsidR="003E0240" w:rsidRPr="00666368" w:rsidRDefault="003E0240" w:rsidP="003E0240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368">
        <w:rPr>
          <w:rFonts w:ascii="Times New Roman" w:hAnsi="Times New Roman"/>
          <w:sz w:val="24"/>
          <w:szCs w:val="24"/>
        </w:rPr>
        <w:t>Политико-административная карта Оренбургской области</w:t>
      </w:r>
    </w:p>
    <w:p w:rsidR="003E0240" w:rsidRPr="00666368" w:rsidRDefault="003E0240" w:rsidP="003E0240">
      <w:pPr>
        <w:pStyle w:val="a7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368">
        <w:rPr>
          <w:rFonts w:ascii="Times New Roman" w:hAnsi="Times New Roman"/>
          <w:sz w:val="24"/>
          <w:szCs w:val="24"/>
        </w:rPr>
        <w:t>Политико-административная карта РФ</w:t>
      </w:r>
    </w:p>
    <w:p w:rsidR="003E0240" w:rsidRPr="00666368" w:rsidRDefault="003E0240" w:rsidP="003E0240">
      <w:pPr>
        <w:pStyle w:val="a7"/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3E0240" w:rsidRPr="006B5468" w:rsidRDefault="003E0240" w:rsidP="006B54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5468">
        <w:rPr>
          <w:rFonts w:ascii="Times New Roman" w:hAnsi="Times New Roman"/>
          <w:b/>
          <w:sz w:val="24"/>
          <w:szCs w:val="24"/>
        </w:rPr>
        <w:t>Учебная и справочная литература:</w:t>
      </w:r>
    </w:p>
    <w:p w:rsidR="003E0240" w:rsidRPr="000B444C" w:rsidRDefault="003E0240" w:rsidP="000B444C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444C">
        <w:rPr>
          <w:rFonts w:ascii="Times New Roman" w:hAnsi="Times New Roman"/>
          <w:sz w:val="24"/>
          <w:szCs w:val="24"/>
        </w:rPr>
        <w:t xml:space="preserve">История Оренбургская: учебное пособие для учащихся общеобразовательных школ: в 2 ч. Часть 1: С древнейших времён до 1920 года/ Ю.П. Злобин, А.Н. Поляков; </w:t>
      </w:r>
      <w:proofErr w:type="gramStart"/>
      <w:r w:rsidRPr="000B444C">
        <w:rPr>
          <w:rFonts w:ascii="Times New Roman" w:hAnsi="Times New Roman"/>
          <w:sz w:val="24"/>
          <w:szCs w:val="24"/>
        </w:rPr>
        <w:t>Мин-во</w:t>
      </w:r>
      <w:proofErr w:type="gramEnd"/>
      <w:r w:rsidRPr="000B444C">
        <w:rPr>
          <w:rFonts w:ascii="Times New Roman" w:hAnsi="Times New Roman"/>
          <w:sz w:val="24"/>
          <w:szCs w:val="24"/>
        </w:rPr>
        <w:t xml:space="preserve"> образования и науки РФ, </w:t>
      </w:r>
      <w:proofErr w:type="spellStart"/>
      <w:r w:rsidRPr="000B444C">
        <w:rPr>
          <w:rFonts w:ascii="Times New Roman" w:hAnsi="Times New Roman"/>
          <w:sz w:val="24"/>
          <w:szCs w:val="24"/>
        </w:rPr>
        <w:t>Оренб</w:t>
      </w:r>
      <w:proofErr w:type="spellEnd"/>
      <w:r w:rsidRPr="000B444C">
        <w:rPr>
          <w:rFonts w:ascii="Times New Roman" w:hAnsi="Times New Roman"/>
          <w:sz w:val="24"/>
          <w:szCs w:val="24"/>
        </w:rPr>
        <w:t xml:space="preserve">. гос. ун-т. – Оренбург: </w:t>
      </w:r>
      <w:proofErr w:type="spellStart"/>
      <w:r w:rsidRPr="000B444C">
        <w:rPr>
          <w:rFonts w:ascii="Times New Roman" w:hAnsi="Times New Roman"/>
          <w:sz w:val="24"/>
          <w:szCs w:val="24"/>
        </w:rPr>
        <w:t>Оренб</w:t>
      </w:r>
      <w:proofErr w:type="spellEnd"/>
      <w:r w:rsidRPr="000B444C">
        <w:rPr>
          <w:rFonts w:ascii="Times New Roman" w:hAnsi="Times New Roman"/>
          <w:sz w:val="24"/>
          <w:szCs w:val="24"/>
        </w:rPr>
        <w:t>. лит</w:t>
      </w:r>
      <w:proofErr w:type="gramStart"/>
      <w:r w:rsidRPr="000B444C">
        <w:rPr>
          <w:rFonts w:ascii="Times New Roman" w:hAnsi="Times New Roman"/>
          <w:sz w:val="24"/>
          <w:szCs w:val="24"/>
        </w:rPr>
        <w:t>.</w:t>
      </w:r>
      <w:proofErr w:type="gramEnd"/>
      <w:r w:rsidRPr="000B44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444C">
        <w:rPr>
          <w:rFonts w:ascii="Times New Roman" w:hAnsi="Times New Roman"/>
          <w:sz w:val="24"/>
          <w:szCs w:val="24"/>
        </w:rPr>
        <w:t>а</w:t>
      </w:r>
      <w:proofErr w:type="gramEnd"/>
      <w:r w:rsidRPr="000B444C">
        <w:rPr>
          <w:rFonts w:ascii="Times New Roman" w:hAnsi="Times New Roman"/>
          <w:sz w:val="24"/>
          <w:szCs w:val="24"/>
        </w:rPr>
        <w:t>гентство «ОРЛИТ-А», 2008</w:t>
      </w:r>
    </w:p>
    <w:p w:rsidR="003E0240" w:rsidRPr="000B444C" w:rsidRDefault="003E0240" w:rsidP="000B444C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444C">
        <w:rPr>
          <w:rFonts w:ascii="Times New Roman" w:hAnsi="Times New Roman"/>
          <w:sz w:val="24"/>
          <w:szCs w:val="24"/>
        </w:rPr>
        <w:t xml:space="preserve">История Оренбургская: учебное пособие для учащихся общеобразовательных школ: в 2 ч. Часть 2: Попытка построения социализма. Переход к рыночной экономике. 1920-е годы – конец 20 века/ В.А. </w:t>
      </w:r>
      <w:proofErr w:type="spellStart"/>
      <w:r w:rsidRPr="000B444C">
        <w:rPr>
          <w:rFonts w:ascii="Times New Roman" w:hAnsi="Times New Roman"/>
          <w:sz w:val="24"/>
          <w:szCs w:val="24"/>
        </w:rPr>
        <w:t>Лабузов</w:t>
      </w:r>
      <w:proofErr w:type="spellEnd"/>
      <w:r w:rsidRPr="000B444C">
        <w:rPr>
          <w:rFonts w:ascii="Times New Roman" w:hAnsi="Times New Roman"/>
          <w:sz w:val="24"/>
          <w:szCs w:val="24"/>
        </w:rPr>
        <w:t xml:space="preserve">, Л.И. </w:t>
      </w:r>
      <w:proofErr w:type="spellStart"/>
      <w:r w:rsidRPr="000B444C">
        <w:rPr>
          <w:rFonts w:ascii="Times New Roman" w:hAnsi="Times New Roman"/>
          <w:sz w:val="24"/>
          <w:szCs w:val="24"/>
        </w:rPr>
        <w:t>Футорянский</w:t>
      </w:r>
      <w:proofErr w:type="spellEnd"/>
      <w:r w:rsidRPr="000B444C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0B444C">
        <w:rPr>
          <w:rFonts w:ascii="Times New Roman" w:hAnsi="Times New Roman"/>
          <w:sz w:val="24"/>
          <w:szCs w:val="24"/>
        </w:rPr>
        <w:t>Мин-во</w:t>
      </w:r>
      <w:proofErr w:type="gramEnd"/>
      <w:r w:rsidRPr="000B444C">
        <w:rPr>
          <w:rFonts w:ascii="Times New Roman" w:hAnsi="Times New Roman"/>
          <w:sz w:val="24"/>
          <w:szCs w:val="24"/>
        </w:rPr>
        <w:t xml:space="preserve"> образования и науки РФ, </w:t>
      </w:r>
      <w:proofErr w:type="spellStart"/>
      <w:r w:rsidRPr="000B444C">
        <w:rPr>
          <w:rFonts w:ascii="Times New Roman" w:hAnsi="Times New Roman"/>
          <w:sz w:val="24"/>
          <w:szCs w:val="24"/>
        </w:rPr>
        <w:t>Оренб</w:t>
      </w:r>
      <w:proofErr w:type="spellEnd"/>
      <w:r w:rsidRPr="000B444C">
        <w:rPr>
          <w:rFonts w:ascii="Times New Roman" w:hAnsi="Times New Roman"/>
          <w:sz w:val="24"/>
          <w:szCs w:val="24"/>
        </w:rPr>
        <w:t xml:space="preserve">. гос. ун-т. – Оренбург: </w:t>
      </w:r>
      <w:proofErr w:type="spellStart"/>
      <w:r w:rsidRPr="000B444C">
        <w:rPr>
          <w:rFonts w:ascii="Times New Roman" w:hAnsi="Times New Roman"/>
          <w:sz w:val="24"/>
          <w:szCs w:val="24"/>
        </w:rPr>
        <w:t>Оренб</w:t>
      </w:r>
      <w:proofErr w:type="spellEnd"/>
      <w:r w:rsidRPr="000B44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B444C">
        <w:rPr>
          <w:rFonts w:ascii="Times New Roman" w:hAnsi="Times New Roman"/>
          <w:sz w:val="24"/>
          <w:szCs w:val="24"/>
        </w:rPr>
        <w:t>оит</w:t>
      </w:r>
      <w:proofErr w:type="spellEnd"/>
      <w:r w:rsidRPr="000B444C">
        <w:rPr>
          <w:rFonts w:ascii="Times New Roman" w:hAnsi="Times New Roman"/>
          <w:sz w:val="24"/>
          <w:szCs w:val="24"/>
        </w:rPr>
        <w:t>. агентство «ОРЛИТ-А», 2008</w:t>
      </w:r>
    </w:p>
    <w:p w:rsidR="003E0240" w:rsidRPr="000B444C" w:rsidRDefault="003E0240" w:rsidP="000B444C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44C">
        <w:rPr>
          <w:rFonts w:ascii="Times New Roman" w:hAnsi="Times New Roman"/>
          <w:sz w:val="24"/>
          <w:szCs w:val="24"/>
        </w:rPr>
        <w:t xml:space="preserve">Семёнов В. Г. ,  </w:t>
      </w:r>
      <w:proofErr w:type="spellStart"/>
      <w:r w:rsidRPr="000B444C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0B444C">
        <w:rPr>
          <w:rFonts w:ascii="Times New Roman" w:hAnsi="Times New Roman"/>
          <w:sz w:val="24"/>
          <w:szCs w:val="24"/>
        </w:rPr>
        <w:t xml:space="preserve">  В. П.  Губернаторы  Оренбургского  края.  Оренбургское  книжное  издательство,  1999.</w:t>
      </w:r>
    </w:p>
    <w:p w:rsidR="003E0240" w:rsidRPr="000B444C" w:rsidRDefault="003E0240" w:rsidP="000B444C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44C">
        <w:rPr>
          <w:rFonts w:ascii="Times New Roman" w:hAnsi="Times New Roman"/>
          <w:sz w:val="24"/>
          <w:szCs w:val="24"/>
        </w:rPr>
        <w:t xml:space="preserve">История  Оренбуржья (составитель  </w:t>
      </w:r>
      <w:proofErr w:type="spellStart"/>
      <w:r w:rsidRPr="000B444C">
        <w:rPr>
          <w:rFonts w:ascii="Times New Roman" w:hAnsi="Times New Roman"/>
          <w:sz w:val="24"/>
          <w:szCs w:val="24"/>
        </w:rPr>
        <w:t>Футорянский</w:t>
      </w:r>
      <w:proofErr w:type="spellEnd"/>
      <w:r w:rsidRPr="000B444C">
        <w:rPr>
          <w:rFonts w:ascii="Times New Roman" w:hAnsi="Times New Roman"/>
          <w:sz w:val="24"/>
          <w:szCs w:val="24"/>
        </w:rPr>
        <w:t xml:space="preserve">  Л.И.)- учебное  пособие.</w:t>
      </w:r>
    </w:p>
    <w:p w:rsidR="003E0240" w:rsidRPr="000B444C" w:rsidRDefault="003E0240" w:rsidP="000B444C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444C">
        <w:rPr>
          <w:rFonts w:ascii="Times New Roman" w:hAnsi="Times New Roman"/>
          <w:sz w:val="24"/>
          <w:szCs w:val="24"/>
        </w:rPr>
        <w:t>Футорянский</w:t>
      </w:r>
      <w:proofErr w:type="spellEnd"/>
      <w:r w:rsidRPr="000B444C">
        <w:rPr>
          <w:rFonts w:ascii="Times New Roman" w:hAnsi="Times New Roman"/>
          <w:sz w:val="24"/>
          <w:szCs w:val="24"/>
        </w:rPr>
        <w:t xml:space="preserve"> Л.И. Оренбуржье – великой победе. Оренбург, 1994.</w:t>
      </w:r>
    </w:p>
    <w:p w:rsidR="003E0240" w:rsidRPr="000B444C" w:rsidRDefault="003E0240" w:rsidP="000B444C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44C">
        <w:rPr>
          <w:rFonts w:ascii="Times New Roman" w:hAnsi="Times New Roman"/>
          <w:sz w:val="24"/>
          <w:szCs w:val="24"/>
        </w:rPr>
        <w:t>Оренбург в годы Великой Отечественной войны. Оренбург, 1995.</w:t>
      </w:r>
    </w:p>
    <w:p w:rsidR="003E0240" w:rsidRPr="000B444C" w:rsidRDefault="003E0240" w:rsidP="000B444C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44C">
        <w:rPr>
          <w:rFonts w:ascii="Times New Roman" w:hAnsi="Times New Roman"/>
          <w:sz w:val="24"/>
          <w:szCs w:val="24"/>
        </w:rPr>
        <w:t>Мустафин Р.К. По следам оборванной песни. М., 1983.</w:t>
      </w:r>
    </w:p>
    <w:p w:rsidR="003E0240" w:rsidRPr="000B444C" w:rsidRDefault="003E0240" w:rsidP="000B444C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44C">
        <w:rPr>
          <w:rFonts w:ascii="Times New Roman" w:hAnsi="Times New Roman"/>
          <w:sz w:val="24"/>
          <w:szCs w:val="24"/>
        </w:rPr>
        <w:t>Соловьев-Седой В.П. Пути-дороги. Л., 1983.</w:t>
      </w:r>
    </w:p>
    <w:p w:rsidR="003E0240" w:rsidRPr="000B444C" w:rsidRDefault="003E0240" w:rsidP="000B444C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44C">
        <w:rPr>
          <w:rFonts w:ascii="Times New Roman" w:hAnsi="Times New Roman"/>
          <w:sz w:val="24"/>
          <w:szCs w:val="24"/>
        </w:rPr>
        <w:t xml:space="preserve">Из истории освоения целинных и залежных земель Оренбургской области. </w:t>
      </w:r>
      <w:r w:rsidRPr="000B444C">
        <w:rPr>
          <w:rFonts w:ascii="Times New Roman" w:hAnsi="Times New Roman"/>
          <w:sz w:val="24"/>
          <w:szCs w:val="24"/>
        </w:rPr>
        <w:lastRenderedPageBreak/>
        <w:t>Оренбург. 1988.</w:t>
      </w:r>
    </w:p>
    <w:p w:rsidR="003E0240" w:rsidRDefault="003E0240" w:rsidP="000B444C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44C">
        <w:rPr>
          <w:rFonts w:ascii="Times New Roman" w:hAnsi="Times New Roman"/>
          <w:sz w:val="24"/>
          <w:szCs w:val="24"/>
        </w:rPr>
        <w:t>Оренбургский областной краеведческий музей. Оренбург, 1994.</w:t>
      </w:r>
    </w:p>
    <w:p w:rsidR="006B5468" w:rsidRPr="00ED7FFD" w:rsidRDefault="006B5468" w:rsidP="006B5468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Ц</w:t>
      </w:r>
      <w:r w:rsidR="00ED7FFD">
        <w:rPr>
          <w:rFonts w:ascii="Times New Roman" w:eastAsia="Times New Roman" w:hAnsi="Times New Roman"/>
          <w:b/>
          <w:color w:val="000000"/>
          <w:sz w:val="24"/>
        </w:rPr>
        <w:t>ифровые образовательные ресурсы и ресурсы сети интернет</w:t>
      </w:r>
      <w:r>
        <w:br/>
      </w:r>
      <w:r w:rsidRPr="000B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Цифровая школа Оренбуржья </w:t>
      </w:r>
      <w:hyperlink r:id="rId20" w:history="1">
        <w:r w:rsidRPr="000B44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https://sdo.edu.orb.ru</w:t>
        </w:r>
      </w:hyperlink>
      <w:r w:rsidRPr="000B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B444C">
        <w:rPr>
          <w:rFonts w:ascii="Times New Roman" w:hAnsi="Times New Roman" w:cs="Times New Roman"/>
          <w:sz w:val="24"/>
          <w:szCs w:val="24"/>
        </w:rPr>
        <w:br/>
      </w:r>
      <w:r w:rsidRPr="000B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552f31d9b164 Российский общеобразовательный портал - </w:t>
      </w:r>
      <w:hyperlink r:id="rId21" w:history="1">
        <w:r w:rsidRPr="000B44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http://music.edu.ru/</w:t>
        </w:r>
      </w:hyperlink>
      <w:r w:rsidRPr="000B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B444C">
        <w:rPr>
          <w:rFonts w:ascii="Times New Roman" w:hAnsi="Times New Roman" w:cs="Times New Roman"/>
          <w:sz w:val="24"/>
          <w:szCs w:val="24"/>
        </w:rPr>
        <w:br/>
      </w:r>
      <w:r w:rsidRPr="000B4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электронные книги и презентации - </w:t>
      </w:r>
      <w:hyperlink r:id="rId22" w:history="1">
        <w:r w:rsidRPr="000B444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http://viki.rdf.ru/</w:t>
        </w:r>
      </w:hyperlink>
      <w:r w:rsidRPr="000B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68" w:rsidRPr="000B444C" w:rsidRDefault="006B5468" w:rsidP="006B546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B444C">
        <w:rPr>
          <w:rFonts w:ascii="Times New Roman" w:hAnsi="Times New Roman" w:cs="Times New Roman"/>
          <w:sz w:val="24"/>
          <w:szCs w:val="24"/>
        </w:rPr>
        <w:t xml:space="preserve">Краевед Оренбуржья </w:t>
      </w:r>
      <w:hyperlink r:id="rId23" w:history="1">
        <w:r w:rsidRPr="000B444C">
          <w:rPr>
            <w:rStyle w:val="a5"/>
            <w:rFonts w:ascii="Times New Roman" w:eastAsia="Times New Roman" w:hAnsi="Times New Roman" w:cs="Times New Roman"/>
            <w:sz w:val="24"/>
            <w:szCs w:val="24"/>
            <w:lang w:bidi="en-US"/>
          </w:rPr>
          <w:t>http://orenkraeved.ru/</w:t>
        </w:r>
      </w:hyperlink>
      <w:r w:rsidRPr="000B444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6B5468" w:rsidRPr="000B444C" w:rsidRDefault="006B5468" w:rsidP="006B546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B444C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Pr="000B444C">
        <w:rPr>
          <w:rFonts w:ascii="Times New Roman" w:hAnsi="Times New Roman" w:cs="Times New Roman"/>
          <w:sz w:val="24"/>
          <w:szCs w:val="24"/>
        </w:rPr>
        <w:t>Абдулинский</w:t>
      </w:r>
      <w:proofErr w:type="spellEnd"/>
      <w:r w:rsidRPr="000B444C">
        <w:rPr>
          <w:rFonts w:ascii="Times New Roman" w:hAnsi="Times New Roman" w:cs="Times New Roman"/>
          <w:sz w:val="24"/>
          <w:szCs w:val="24"/>
        </w:rPr>
        <w:t xml:space="preserve">  историко-краеведческий музей» </w:t>
      </w:r>
      <w:hyperlink r:id="rId24" w:history="1">
        <w:r w:rsidRPr="000B444C">
          <w:rPr>
            <w:rStyle w:val="a5"/>
            <w:rFonts w:ascii="Times New Roman" w:hAnsi="Times New Roman" w:cs="Times New Roman"/>
            <w:sz w:val="24"/>
            <w:szCs w:val="24"/>
          </w:rPr>
          <w:t>https://xn----7sbdmglfajdfksj4d2aj.xn--p1ai/</w:t>
        </w:r>
      </w:hyperlink>
      <w:r w:rsidRPr="000B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468" w:rsidRDefault="006B5468" w:rsidP="006B5468">
      <w:pPr>
        <w:autoSpaceDE w:val="0"/>
        <w:autoSpaceDN w:val="0"/>
        <w:spacing w:before="262" w:after="0" w:line="230" w:lineRule="auto"/>
      </w:pPr>
    </w:p>
    <w:p w:rsidR="006B5468" w:rsidRPr="000B444C" w:rsidRDefault="006B5468" w:rsidP="006B5468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240" w:rsidRPr="00666368" w:rsidRDefault="003E0240" w:rsidP="003E0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240" w:rsidRPr="00666368" w:rsidRDefault="003E0240" w:rsidP="003E0240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5A18A0" w:rsidRPr="009A0EDB" w:rsidRDefault="005A18A0">
      <w:pPr>
        <w:rPr>
          <w:rFonts w:ascii="Times New Roman" w:hAnsi="Times New Roman" w:cs="Times New Roman"/>
          <w:sz w:val="24"/>
          <w:szCs w:val="24"/>
        </w:rPr>
      </w:pPr>
    </w:p>
    <w:sectPr w:rsidR="005A18A0" w:rsidRPr="009A0EDB" w:rsidSect="0095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837"/>
    <w:multiLevelType w:val="multilevel"/>
    <w:tmpl w:val="620AB582"/>
    <w:name w:val="Нумерованный список 3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6622"/>
        </w:tabs>
        <w:ind w:left="6622" w:hanging="180"/>
      </w:pPr>
    </w:lvl>
  </w:abstractNum>
  <w:abstractNum w:abstractNumId="1">
    <w:nsid w:val="4F384A78"/>
    <w:multiLevelType w:val="hybridMultilevel"/>
    <w:tmpl w:val="4652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C3881"/>
    <w:multiLevelType w:val="multilevel"/>
    <w:tmpl w:val="D7569740"/>
    <w:name w:val="Нумерованный список 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3."/>
      <w:lvlJc w:val="lef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3">
    <w:nsid w:val="6CAE184D"/>
    <w:multiLevelType w:val="hybridMultilevel"/>
    <w:tmpl w:val="04CC4F2C"/>
    <w:lvl w:ilvl="0" w:tplc="6910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0"/>
        </w:tabs>
        <w:ind w:left="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0"/>
        </w:tabs>
        <w:ind w:left="1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0"/>
        </w:tabs>
        <w:ind w:left="2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0"/>
        </w:tabs>
        <w:ind w:left="4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0"/>
        </w:tabs>
        <w:ind w:left="4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F9"/>
    <w:rsid w:val="00020E10"/>
    <w:rsid w:val="0002286B"/>
    <w:rsid w:val="000B2FA8"/>
    <w:rsid w:val="000B444C"/>
    <w:rsid w:val="00140260"/>
    <w:rsid w:val="001A5B86"/>
    <w:rsid w:val="001E7FD8"/>
    <w:rsid w:val="002204B4"/>
    <w:rsid w:val="002461A5"/>
    <w:rsid w:val="002523EE"/>
    <w:rsid w:val="002C6098"/>
    <w:rsid w:val="003B43C7"/>
    <w:rsid w:val="003C258B"/>
    <w:rsid w:val="003C7FDA"/>
    <w:rsid w:val="003E0240"/>
    <w:rsid w:val="005A18A0"/>
    <w:rsid w:val="005E0846"/>
    <w:rsid w:val="00602ED0"/>
    <w:rsid w:val="006B5468"/>
    <w:rsid w:val="0072624E"/>
    <w:rsid w:val="007575FC"/>
    <w:rsid w:val="00775892"/>
    <w:rsid w:val="007A5DE0"/>
    <w:rsid w:val="00836831"/>
    <w:rsid w:val="00843D8E"/>
    <w:rsid w:val="008E46D2"/>
    <w:rsid w:val="00905A7D"/>
    <w:rsid w:val="00931421"/>
    <w:rsid w:val="009500AF"/>
    <w:rsid w:val="00991420"/>
    <w:rsid w:val="009A0EDB"/>
    <w:rsid w:val="00A23450"/>
    <w:rsid w:val="00A47E1B"/>
    <w:rsid w:val="00AD5989"/>
    <w:rsid w:val="00B43450"/>
    <w:rsid w:val="00B9428B"/>
    <w:rsid w:val="00BB1741"/>
    <w:rsid w:val="00BB4ED4"/>
    <w:rsid w:val="00CE0164"/>
    <w:rsid w:val="00CE4DA4"/>
    <w:rsid w:val="00CF51C9"/>
    <w:rsid w:val="00D16703"/>
    <w:rsid w:val="00DB14B0"/>
    <w:rsid w:val="00DB2F50"/>
    <w:rsid w:val="00ED0C41"/>
    <w:rsid w:val="00ED1F47"/>
    <w:rsid w:val="00ED7FFD"/>
    <w:rsid w:val="00F143F9"/>
    <w:rsid w:val="00F27C5B"/>
    <w:rsid w:val="00F5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18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B2F50"/>
    <w:rPr>
      <w:b/>
      <w:bCs/>
    </w:rPr>
  </w:style>
  <w:style w:type="paragraph" w:styleId="a7">
    <w:name w:val="List Paragraph"/>
    <w:uiPriority w:val="99"/>
    <w:qFormat/>
    <w:rsid w:val="003E0240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720"/>
      <w:contextualSpacing/>
    </w:pPr>
    <w:rPr>
      <w:rFonts w:ascii="Calibri" w:eastAsia="SimSu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A18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DB2F50"/>
    <w:rPr>
      <w:b/>
      <w:bCs/>
    </w:rPr>
  </w:style>
  <w:style w:type="paragraph" w:styleId="a7">
    <w:name w:val="List Paragraph"/>
    <w:uiPriority w:val="99"/>
    <w:qFormat/>
    <w:rsid w:val="003E0240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720"/>
      <w:contextualSpacing/>
    </w:pPr>
    <w:rPr>
      <w:rFonts w:ascii="Calibri" w:eastAsia="SimSu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YAf2JT82Dk&amp;t=11s" TargetMode="External"/><Relationship Id="rId13" Type="http://schemas.openxmlformats.org/officeDocument/2006/relationships/hyperlink" Target="https://vk.com/id294382738?z=video-185408516_456239384" TargetMode="External"/><Relationship Id="rId18" Type="http://schemas.openxmlformats.org/officeDocument/2006/relationships/hyperlink" Target="https://www.youtube.com/watch?time_continue=9&amp;v=OrOI4RJNn6o&amp;feature=emb_log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music.edu.ru/" TargetMode="External"/><Relationship Id="rId7" Type="http://schemas.microsoft.com/office/2007/relationships/hdphoto" Target="media/hdphoto1.wdp"/><Relationship Id="rId12" Type="http://schemas.openxmlformats.org/officeDocument/2006/relationships/hyperlink" Target="https://vk.com/id294382738?z=video-185408516_456239382" TargetMode="External"/><Relationship Id="rId17" Type="http://schemas.openxmlformats.org/officeDocument/2006/relationships/hyperlink" Target="https://yandex.ru/video/preview/815104842823586907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6488574736699788999" TargetMode="External"/><Relationship Id="rId20" Type="http://schemas.openxmlformats.org/officeDocument/2006/relationships/hyperlink" Target="https://sdo.edu.orb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im?sel=154735570&amp;z=video515786555_456241549%2F6527d818774e329143%2Fpl_post_515786555_4793" TargetMode="External"/><Relationship Id="rId24" Type="http://schemas.openxmlformats.org/officeDocument/2006/relationships/hyperlink" Target="https://xn----7sbdmglfajdfksj4d2aj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xn----7sbdmglfajdfksj4d2aj.xn--p1ai%2F%25D0%25B3%25D0%25B5%25D1%2580%25D0%25BE%25D0%25B8-%25D0%25B0%25D0%25B1%25D0%25B4%25D1%2583%25D0%25BB%25D0%25B8%25D0%25BD%25D1%2586%25D1%258B%2F&amp;cc_key=" TargetMode="External"/><Relationship Id="rId23" Type="http://schemas.openxmlformats.org/officeDocument/2006/relationships/hyperlink" Target="http://orenkraeved.ru/" TargetMode="External"/><Relationship Id="rId10" Type="http://schemas.openxmlformats.org/officeDocument/2006/relationships/hyperlink" Target="https://www.youtube.com/watch?v=EYAf2JT82Dk&amp;t=11s" TargetMode="External"/><Relationship Id="rId19" Type="http://schemas.openxmlformats.org/officeDocument/2006/relationships/hyperlink" Target="https://www.youtube.com/watch?time_continue=9&amp;v=OrOI4RJNn6o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7876299933208454078" TargetMode="External"/><Relationship Id="rId14" Type="http://schemas.openxmlformats.org/officeDocument/2006/relationships/hyperlink" Target="https://vk.com/im?sel=154735570&amp;z=video515786555_456241546%2F2c588358e962d3914f%2Fpl_post_515786555_4789" TargetMode="External"/><Relationship Id="rId22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admin-pc</cp:lastModifiedBy>
  <cp:revision>20</cp:revision>
  <dcterms:created xsi:type="dcterms:W3CDTF">2022-10-02T21:40:00Z</dcterms:created>
  <dcterms:modified xsi:type="dcterms:W3CDTF">2023-11-11T02:28:00Z</dcterms:modified>
</cp:coreProperties>
</file>