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7F" w:rsidRDefault="0076007F" w:rsidP="0076007F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  <w:color w:val="auto"/>
          <w:sz w:val="24"/>
          <w:szCs w:val="24"/>
          <w:shd w:val="clear" w:color="auto" w:fill="FFFFFF"/>
        </w:rPr>
      </w:pPr>
      <w:bookmarkStart w:id="0" w:name="bookmark0"/>
      <w:r>
        <w:rPr>
          <w:b w:val="0"/>
          <w:noProof/>
          <w:color w:val="auto"/>
          <w:sz w:val="24"/>
          <w:szCs w:val="24"/>
          <w:shd w:val="clear" w:color="auto" w:fill="FFFFFF"/>
          <w:lang w:bidi="ar-SA"/>
        </w:rPr>
        <w:drawing>
          <wp:anchor distT="0" distB="0" distL="114300" distR="114300" simplePos="0" relativeHeight="251660800" behindDoc="1" locked="0" layoutInCell="1" allowOverlap="1" wp14:anchorId="3A51ED1F" wp14:editId="7402A3C0">
            <wp:simplePos x="0" y="0"/>
            <wp:positionH relativeFrom="column">
              <wp:posOffset>-583565</wp:posOffset>
            </wp:positionH>
            <wp:positionV relativeFrom="paragraph">
              <wp:posOffset>-212725</wp:posOffset>
            </wp:positionV>
            <wp:extent cx="7026275" cy="9806305"/>
            <wp:effectExtent l="0" t="0" r="0" b="0"/>
            <wp:wrapTight wrapText="bothSides">
              <wp:wrapPolygon edited="0">
                <wp:start x="0" y="0"/>
                <wp:lineTo x="0" y="21568"/>
                <wp:lineTo x="21551" y="21568"/>
                <wp:lineTo x="21551" y="0"/>
                <wp:lineTo x="0" y="0"/>
              </wp:wrapPolygon>
            </wp:wrapTight>
            <wp:docPr id="1" name="Рисунок 1" descr="C:\Users\admin-pc\Desktop\мы й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мы йт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275" cy="980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07F" w:rsidRPr="009F6B33" w:rsidRDefault="0076007F" w:rsidP="009F6B33">
      <w:pPr>
        <w:pStyle w:val="10"/>
        <w:keepNext/>
        <w:keepLines/>
        <w:shd w:val="clear" w:color="auto" w:fill="auto"/>
        <w:spacing w:after="0" w:line="240" w:lineRule="auto"/>
        <w:ind w:firstLine="0"/>
        <w:jc w:val="both"/>
        <w:rPr>
          <w:b w:val="0"/>
          <w:color w:val="auto"/>
          <w:sz w:val="24"/>
          <w:szCs w:val="24"/>
          <w:shd w:val="clear" w:color="auto" w:fill="FFFFFF"/>
        </w:rPr>
      </w:pPr>
    </w:p>
    <w:p w:rsidR="0076007F" w:rsidRPr="009F6B33" w:rsidRDefault="009F6B33" w:rsidP="009F6B33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  <w:shd w:val="clear" w:color="auto" w:fill="FFFFFF"/>
        </w:rPr>
      </w:pPr>
      <w:r w:rsidRPr="009F6B33">
        <w:rPr>
          <w:color w:val="auto"/>
          <w:sz w:val="24"/>
          <w:szCs w:val="24"/>
          <w:shd w:val="clear" w:color="auto" w:fill="FFFFFF"/>
        </w:rPr>
        <w:t>Пояснительная записка</w:t>
      </w:r>
    </w:p>
    <w:p w:rsidR="0076007F" w:rsidRPr="009F6B33" w:rsidRDefault="0076007F" w:rsidP="009F6B33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color w:val="auto"/>
          <w:sz w:val="24"/>
          <w:szCs w:val="24"/>
          <w:shd w:val="clear" w:color="auto" w:fill="FFFFFF"/>
        </w:rPr>
      </w:pPr>
      <w:r w:rsidRPr="009F6B33">
        <w:rPr>
          <w:b w:val="0"/>
          <w:color w:val="auto"/>
          <w:sz w:val="24"/>
          <w:szCs w:val="24"/>
        </w:rPr>
        <w:br/>
      </w:r>
      <w:r w:rsidR="009F6B33" w:rsidRPr="009F6B33">
        <w:rPr>
          <w:b w:val="0"/>
          <w:color w:val="auto"/>
          <w:sz w:val="24"/>
          <w:szCs w:val="24"/>
          <w:shd w:val="clear" w:color="auto" w:fill="FFFFFF"/>
        </w:rPr>
        <w:t xml:space="preserve">        </w:t>
      </w:r>
      <w:r w:rsidRPr="009F6B33">
        <w:rPr>
          <w:b w:val="0"/>
          <w:color w:val="auto"/>
          <w:sz w:val="24"/>
          <w:szCs w:val="24"/>
          <w:shd w:val="clear" w:color="auto" w:fill="FFFFFF"/>
        </w:rPr>
        <w:t>IT сфера одна из самых современных и востребованных в 21 веке. Ребята уже в юном возрасте смогут найти себя в этом направлении, получить необходимую теорию, интересную практику и коллектив других заинтересованных людей для разделения задач и коллективных проектов. Программа развивает навыки создания и презентации проектов, навыки коллективной работы, и, конечно же, навыки п</w:t>
      </w:r>
      <w:r w:rsidR="009F6B33" w:rsidRPr="009F6B33">
        <w:rPr>
          <w:b w:val="0"/>
          <w:color w:val="auto"/>
          <w:sz w:val="24"/>
          <w:szCs w:val="24"/>
          <w:shd w:val="clear" w:color="auto" w:fill="FFFFFF"/>
        </w:rPr>
        <w:t>рограммирования, сайтостроения.</w:t>
      </w:r>
    </w:p>
    <w:p w:rsidR="0076007F" w:rsidRPr="009F6B33" w:rsidRDefault="0076007F" w:rsidP="009F6B33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b w:val="0"/>
          <w:color w:val="auto"/>
          <w:sz w:val="24"/>
          <w:szCs w:val="24"/>
          <w:shd w:val="clear" w:color="auto" w:fill="FFFFFF"/>
        </w:rPr>
      </w:pP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rPr>
          <w:b/>
        </w:rPr>
        <w:t>Цель программы</w:t>
      </w:r>
      <w:r w:rsidRPr="009F6B33">
        <w:t>: раскрыть потенциальные технические способности учащегося, возможность раннего профессионального самоопределения и самореализации в IT сфере.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9F6B33">
        <w:rPr>
          <w:b/>
        </w:rPr>
        <w:t>Задачи: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образовательные: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изучение синтаксиса языков программирования;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развитие навыков проектной деятельности;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тактика многозадачности и разделения задач;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познавательные: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развитие познавательной активности учащихся;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формирование умения презентовать результаты практической деятельности;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формирование умения анализировать компьютерные объекты сравнивать и сопоставлять;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формирование умения самостоятельного выбора способа решения задач в зависимости от конкретных ситуаций и задач;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Регулятивные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формирование умения планирования и организации досуговой деятельности;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формирование умения сохранять заданную цель;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формирование умения видеть указанную ошибку и исправлять ее по указанию;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формирование умения выполнять сборку и оформление сайта или программы;</w:t>
      </w:r>
    </w:p>
    <w:p w:rsidR="0076007F" w:rsidRPr="009F6B33" w:rsidRDefault="0076007F" w:rsidP="009F6B33">
      <w:pPr>
        <w:pStyle w:val="ac"/>
        <w:shd w:val="clear" w:color="auto" w:fill="FFFFFF"/>
        <w:spacing w:before="0" w:beforeAutospacing="0" w:after="0" w:afterAutospacing="0"/>
        <w:ind w:firstLine="567"/>
        <w:jc w:val="both"/>
      </w:pPr>
      <w:r w:rsidRPr="009F6B33">
        <w:t>- формирование умения адекватно понимать оценку взрослого и сверстника;</w:t>
      </w:r>
    </w:p>
    <w:p w:rsidR="0076007F" w:rsidRPr="0076007F" w:rsidRDefault="0076007F" w:rsidP="009F6B3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007F">
        <w:rPr>
          <w:rFonts w:ascii="Times New Roman" w:eastAsia="Times New Roman" w:hAnsi="Times New Roman" w:cs="Times New Roman"/>
          <w:color w:val="auto"/>
          <w:lang w:bidi="ar-SA"/>
        </w:rPr>
        <w:t>- формирование умения оценивать, корректировать, анализировать свои поступки и осуществлять контроль;</w:t>
      </w:r>
    </w:p>
    <w:p w:rsidR="0076007F" w:rsidRPr="0076007F" w:rsidRDefault="0076007F" w:rsidP="009F6B3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007F">
        <w:rPr>
          <w:rFonts w:ascii="Times New Roman" w:eastAsia="Times New Roman" w:hAnsi="Times New Roman" w:cs="Times New Roman"/>
          <w:color w:val="auto"/>
          <w:lang w:bidi="ar-SA"/>
        </w:rPr>
        <w:t>- формирование потребности в саморазвитии, самостоятельности, ответственности, активности, аккуратности.</w:t>
      </w:r>
    </w:p>
    <w:p w:rsidR="0076007F" w:rsidRPr="0076007F" w:rsidRDefault="0076007F" w:rsidP="009F6B3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007F">
        <w:rPr>
          <w:rFonts w:ascii="Times New Roman" w:eastAsia="Times New Roman" w:hAnsi="Times New Roman" w:cs="Times New Roman"/>
          <w:color w:val="auto"/>
          <w:lang w:bidi="ar-SA"/>
        </w:rPr>
        <w:t>коммуникативные:</w:t>
      </w:r>
    </w:p>
    <w:p w:rsidR="0076007F" w:rsidRPr="0076007F" w:rsidRDefault="0076007F" w:rsidP="009F6B3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007F">
        <w:rPr>
          <w:rFonts w:ascii="Times New Roman" w:eastAsia="Times New Roman" w:hAnsi="Times New Roman" w:cs="Times New Roman"/>
          <w:color w:val="auto"/>
          <w:lang w:bidi="ar-SA"/>
        </w:rPr>
        <w:t>- формирование чувства коллективизма и ответственности;</w:t>
      </w:r>
    </w:p>
    <w:p w:rsidR="0076007F" w:rsidRPr="0076007F" w:rsidRDefault="0076007F" w:rsidP="009F6B3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007F">
        <w:rPr>
          <w:rFonts w:ascii="Times New Roman" w:eastAsia="Times New Roman" w:hAnsi="Times New Roman" w:cs="Times New Roman"/>
          <w:color w:val="auto"/>
          <w:lang w:bidi="ar-SA"/>
        </w:rPr>
        <w:t>- формирование навыка выполнения коллективных творческих работ;</w:t>
      </w:r>
    </w:p>
    <w:p w:rsidR="0076007F" w:rsidRPr="0076007F" w:rsidRDefault="0076007F" w:rsidP="009F6B3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007F">
        <w:rPr>
          <w:rFonts w:ascii="Times New Roman" w:eastAsia="Times New Roman" w:hAnsi="Times New Roman" w:cs="Times New Roman"/>
          <w:color w:val="auto"/>
          <w:lang w:bidi="ar-SA"/>
        </w:rPr>
        <w:t>- развитие навыка овладения определенными вербальными и невербальными средствами общения;</w:t>
      </w:r>
    </w:p>
    <w:p w:rsidR="0076007F" w:rsidRPr="0076007F" w:rsidRDefault="0076007F" w:rsidP="009F6B33">
      <w:pPr>
        <w:widowControl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007F">
        <w:rPr>
          <w:rFonts w:ascii="Times New Roman" w:eastAsia="Times New Roman" w:hAnsi="Times New Roman" w:cs="Times New Roman"/>
          <w:color w:val="auto"/>
          <w:lang w:bidi="ar-SA"/>
        </w:rPr>
        <w:t>- формирование умения слушать собеседника, задавать вопросы.</w:t>
      </w:r>
    </w:p>
    <w:p w:rsidR="0076007F" w:rsidRPr="009F6B33" w:rsidRDefault="0076007F" w:rsidP="009F6B33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E13D82" w:rsidRPr="009F6B33" w:rsidRDefault="007E1E49" w:rsidP="009F6B33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1.</w:t>
      </w:r>
      <w:r w:rsidR="00623FA3" w:rsidRPr="009F6B33">
        <w:rPr>
          <w:color w:val="auto"/>
          <w:sz w:val="24"/>
          <w:szCs w:val="24"/>
        </w:rPr>
        <w:t xml:space="preserve">Планируемый результат </w:t>
      </w:r>
      <w:bookmarkEnd w:id="0"/>
    </w:p>
    <w:p w:rsidR="00E13D82" w:rsidRPr="009F6B33" w:rsidRDefault="009B07BA" w:rsidP="009F6B33">
      <w:pPr>
        <w:pStyle w:val="60"/>
        <w:shd w:val="clear" w:color="auto" w:fill="auto"/>
        <w:spacing w:before="0" w:line="240" w:lineRule="auto"/>
        <w:ind w:firstLine="567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Программа «Мы - </w:t>
      </w:r>
      <w:r w:rsidRPr="009F6B33">
        <w:rPr>
          <w:color w:val="auto"/>
          <w:sz w:val="24"/>
          <w:szCs w:val="24"/>
          <w:lang w:val="en-US"/>
        </w:rPr>
        <w:t>IT</w:t>
      </w:r>
      <w:r w:rsidRPr="009F6B33">
        <w:rPr>
          <w:color w:val="auto"/>
          <w:sz w:val="24"/>
          <w:szCs w:val="24"/>
        </w:rPr>
        <w:t>шники</w:t>
      </w:r>
      <w:r w:rsidR="00623FA3" w:rsidRPr="009F6B33">
        <w:rPr>
          <w:color w:val="auto"/>
          <w:sz w:val="24"/>
          <w:szCs w:val="24"/>
        </w:rPr>
        <w:t>» предназначена для организации внеурочной деятельности по общеинтеллектуальному направлению развития личности.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567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Программа позволяет</w:t>
      </w:r>
      <w:r w:rsidRPr="009F6B33">
        <w:rPr>
          <w:color w:val="auto"/>
          <w:sz w:val="24"/>
          <w:szCs w:val="24"/>
        </w:rPr>
        <w:tab/>
        <w:t>продолжить осваивать наиболее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567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распространенные офисные программные пакеты по обработке текста и подготовки презентаций. Разделы этого курса расширяют изучаемые в курсе информатики 7 класса темы за счет использования практических и проектных работ.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567"/>
        <w:jc w:val="both"/>
        <w:rPr>
          <w:b/>
          <w:color w:val="auto"/>
          <w:sz w:val="24"/>
          <w:szCs w:val="24"/>
        </w:rPr>
      </w:pPr>
      <w:r w:rsidRPr="009F6B33">
        <w:rPr>
          <w:b/>
          <w:color w:val="auto"/>
          <w:sz w:val="24"/>
          <w:szCs w:val="24"/>
        </w:rPr>
        <w:t>Личностные, метапредметные и предметные результаты освоения курса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В ходе изучения курса в основном формируются и получают развитие </w:t>
      </w:r>
      <w:r w:rsidRPr="009F6B33">
        <w:rPr>
          <w:b/>
          <w:color w:val="auto"/>
          <w:sz w:val="24"/>
          <w:szCs w:val="24"/>
        </w:rPr>
        <w:t>метапредметных результато</w:t>
      </w:r>
      <w:r w:rsidRPr="009F6B33">
        <w:rPr>
          <w:color w:val="auto"/>
          <w:sz w:val="24"/>
          <w:szCs w:val="24"/>
        </w:rPr>
        <w:t>в, такие как: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45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владение основными универсальными умениями информационного </w:t>
      </w:r>
      <w:r w:rsidRPr="009F6B33">
        <w:rPr>
          <w:color w:val="auto"/>
          <w:sz w:val="24"/>
          <w:szCs w:val="24"/>
        </w:rPr>
        <w:lastRenderedPageBreak/>
        <w:t>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45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ИКТ-компетентность -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текстом, гипертекстом, звуком и графикой в среде соответствующих редакторов; поиск, информации в компьютерных сетях);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45"/>
          <w:tab w:val="left" w:pos="6778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владение основами прод</w:t>
      </w:r>
      <w:r w:rsidR="007E1E49" w:rsidRPr="009F6B33">
        <w:rPr>
          <w:color w:val="auto"/>
          <w:sz w:val="24"/>
          <w:szCs w:val="24"/>
        </w:rPr>
        <w:t xml:space="preserve">уктивного </w:t>
      </w:r>
      <w:r w:rsidRPr="009F6B33">
        <w:rPr>
          <w:color w:val="auto"/>
          <w:sz w:val="24"/>
          <w:szCs w:val="24"/>
        </w:rPr>
        <w:t>взаимодействия и</w:t>
      </w:r>
      <w:r w:rsidR="007E1E49" w:rsidRPr="009F6B33">
        <w:rPr>
          <w:color w:val="auto"/>
          <w:sz w:val="24"/>
          <w:szCs w:val="24"/>
        </w:rPr>
        <w:t xml:space="preserve"> </w:t>
      </w:r>
      <w:r w:rsidRPr="009F6B33">
        <w:rPr>
          <w:color w:val="auto"/>
          <w:sz w:val="24"/>
          <w:szCs w:val="24"/>
        </w:rPr>
        <w:t>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перед аудиторией, представляя ей результаты своей работы с помощью средств ИКТ; использование коммуникационных технологий в учебной деятельности и повседневной жизни.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b/>
          <w:color w:val="auto"/>
          <w:sz w:val="24"/>
          <w:szCs w:val="24"/>
        </w:rPr>
        <w:t>Развитие личностных результатов</w:t>
      </w:r>
      <w:r w:rsidRPr="009F6B33">
        <w:rPr>
          <w:color w:val="auto"/>
          <w:sz w:val="24"/>
          <w:szCs w:val="24"/>
        </w:rPr>
        <w:t>: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учебно-исследовательской, творческой и других видов деятельности.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В части развития </w:t>
      </w:r>
      <w:r w:rsidRPr="009F6B33">
        <w:rPr>
          <w:b/>
          <w:color w:val="auto"/>
          <w:sz w:val="24"/>
          <w:szCs w:val="24"/>
        </w:rPr>
        <w:t>предметных результатов</w:t>
      </w:r>
      <w:r w:rsidRPr="009F6B33">
        <w:rPr>
          <w:color w:val="auto"/>
          <w:sz w:val="24"/>
          <w:szCs w:val="24"/>
        </w:rPr>
        <w:t xml:space="preserve"> наибольшее влияние изучение курса оказывает на: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формирование информационной и алгоритмической культуры;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b/>
          <w:color w:val="auto"/>
          <w:sz w:val="24"/>
          <w:szCs w:val="24"/>
        </w:rPr>
        <w:t>Регулятивные универсальные учебные действия</w:t>
      </w:r>
      <w:r w:rsidRPr="009F6B33">
        <w:rPr>
          <w:color w:val="auto"/>
          <w:sz w:val="24"/>
          <w:szCs w:val="24"/>
        </w:rPr>
        <w:t>: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Учащийся научиться: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целеполаганию, включая постановку новых целей, преобразование практической задачи в познавательную;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планировать пути достижения целей;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right="460"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уметь самостоятельно контролировать свое время и управлять им.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b/>
          <w:color w:val="auto"/>
          <w:sz w:val="24"/>
          <w:szCs w:val="24"/>
        </w:rPr>
      </w:pPr>
      <w:r w:rsidRPr="009F6B33">
        <w:rPr>
          <w:b/>
          <w:color w:val="auto"/>
          <w:sz w:val="24"/>
          <w:szCs w:val="24"/>
        </w:rPr>
        <w:t>Коммуникативные универсальные учебные действия: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Учащийся научиться: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учитывать различные мнения и стремиться к координации различных позиций в сотрудничестве;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аргументировать свою точку зрения и отстаивать свою позицию;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партёром;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осуществлять самоконтроль, взаимоконтроль и оказывать в сотрудничестве </w:t>
      </w:r>
      <w:r w:rsidRPr="009F6B33">
        <w:rPr>
          <w:color w:val="auto"/>
          <w:sz w:val="24"/>
          <w:szCs w:val="24"/>
        </w:rPr>
        <w:lastRenderedPageBreak/>
        <w:t>взаимопомощь.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b/>
          <w:color w:val="auto"/>
          <w:sz w:val="24"/>
          <w:szCs w:val="24"/>
        </w:rPr>
        <w:t>Познавательные универсальные учебные действия</w:t>
      </w:r>
      <w:r w:rsidRPr="009F6B33">
        <w:rPr>
          <w:color w:val="auto"/>
          <w:sz w:val="24"/>
          <w:szCs w:val="24"/>
        </w:rPr>
        <w:t>: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Учащийся научиться: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4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применять текстовый процессор для набора, редактирования и форматирования текстов, создания списков и таблиц;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применять инструменты простейших графических редакторов для создания и редактирования рисунков;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создавать простейшие мультимедийные презентации для поддержки своих выступлений;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давать определение понятиям;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устанавливать причинно-следственные связи;</w:t>
      </w:r>
    </w:p>
    <w:p w:rsidR="00E13D82" w:rsidRPr="009F6B33" w:rsidRDefault="00623FA3" w:rsidP="009F6B33">
      <w:pPr>
        <w:pStyle w:val="60"/>
        <w:numPr>
          <w:ilvl w:val="0"/>
          <w:numId w:val="3"/>
        </w:numPr>
        <w:shd w:val="clear" w:color="auto" w:fill="auto"/>
        <w:tabs>
          <w:tab w:val="left" w:pos="1426"/>
        </w:tabs>
        <w:spacing w:before="0" w:line="240" w:lineRule="auto"/>
        <w:ind w:firstLine="743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строить логические рассуждения, включающее установление причинно-следственные связей.</w:t>
      </w:r>
    </w:p>
    <w:p w:rsidR="007E1E49" w:rsidRPr="009F6B33" w:rsidRDefault="007E1E49" w:rsidP="009F6B33">
      <w:pPr>
        <w:pStyle w:val="60"/>
        <w:shd w:val="clear" w:color="auto" w:fill="auto"/>
        <w:tabs>
          <w:tab w:val="left" w:pos="1426"/>
        </w:tabs>
        <w:spacing w:before="0" w:line="240" w:lineRule="auto"/>
        <w:ind w:left="743" w:firstLine="0"/>
        <w:jc w:val="both"/>
        <w:rPr>
          <w:color w:val="auto"/>
          <w:sz w:val="24"/>
          <w:szCs w:val="24"/>
        </w:rPr>
      </w:pPr>
    </w:p>
    <w:p w:rsidR="00E13D82" w:rsidRPr="009F6B33" w:rsidRDefault="007E1E49" w:rsidP="009F6B33">
      <w:pPr>
        <w:pStyle w:val="10"/>
        <w:keepNext/>
        <w:keepLines/>
        <w:shd w:val="clear" w:color="auto" w:fill="auto"/>
        <w:tabs>
          <w:tab w:val="left" w:pos="3203"/>
        </w:tabs>
        <w:spacing w:after="0" w:line="240" w:lineRule="auto"/>
        <w:ind w:firstLine="0"/>
        <w:jc w:val="both"/>
        <w:rPr>
          <w:color w:val="auto"/>
          <w:sz w:val="24"/>
          <w:szCs w:val="24"/>
        </w:rPr>
      </w:pPr>
      <w:bookmarkStart w:id="1" w:name="bookmark2"/>
      <w:r w:rsidRPr="009F6B33">
        <w:rPr>
          <w:color w:val="auto"/>
          <w:sz w:val="24"/>
          <w:szCs w:val="24"/>
        </w:rPr>
        <w:t>2.</w:t>
      </w:r>
      <w:r w:rsidR="00623FA3" w:rsidRPr="009F6B33">
        <w:rPr>
          <w:color w:val="auto"/>
          <w:sz w:val="24"/>
          <w:szCs w:val="24"/>
        </w:rPr>
        <w:t>Содержание программы кружка</w:t>
      </w:r>
      <w:bookmarkEnd w:id="1"/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left="2020" w:firstLine="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Раздел 1. Обработка информации в </w:t>
      </w:r>
      <w:r w:rsidRPr="009F6B33">
        <w:rPr>
          <w:color w:val="auto"/>
          <w:sz w:val="24"/>
          <w:szCs w:val="24"/>
          <w:lang w:val="en-US" w:eastAsia="en-US" w:bidi="en-US"/>
        </w:rPr>
        <w:t>PowerPoint</w:t>
      </w:r>
      <w:r w:rsidRPr="009F6B33">
        <w:rPr>
          <w:color w:val="auto"/>
          <w:sz w:val="24"/>
          <w:szCs w:val="24"/>
          <w:lang w:eastAsia="en-US" w:bidi="en-US"/>
        </w:rPr>
        <w:t>-</w:t>
      </w:r>
      <w:r w:rsidR="00777B99" w:rsidRPr="009F6B33">
        <w:rPr>
          <w:color w:val="auto"/>
          <w:sz w:val="24"/>
          <w:szCs w:val="24"/>
          <w:lang w:eastAsia="en-US" w:bidi="en-US"/>
        </w:rPr>
        <w:t>4</w:t>
      </w:r>
      <w:r w:rsidRPr="009F6B33">
        <w:rPr>
          <w:color w:val="auto"/>
          <w:sz w:val="24"/>
          <w:szCs w:val="24"/>
          <w:lang w:eastAsia="en-US" w:bidi="en-US"/>
        </w:rPr>
        <w:t xml:space="preserve"> </w:t>
      </w:r>
      <w:r w:rsidRPr="009F6B33">
        <w:rPr>
          <w:color w:val="auto"/>
          <w:sz w:val="24"/>
          <w:szCs w:val="24"/>
        </w:rPr>
        <w:t>ч.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Компьютерные презентации. Описание последовательно развивающихся событий (сюжет). Дизайн презентации и макеты слайдов. Звуковая и видео информация. Анимация. Возможности настройки анимации в редакторе презентаций.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left="2140" w:firstLine="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Раздел 2. Обработка текстовой информации-</w:t>
      </w:r>
      <w:r w:rsidR="00777B99" w:rsidRPr="009F6B33">
        <w:rPr>
          <w:color w:val="auto"/>
          <w:sz w:val="24"/>
          <w:szCs w:val="24"/>
        </w:rPr>
        <w:t>4</w:t>
      </w:r>
      <w:r w:rsidRPr="009F6B33">
        <w:rPr>
          <w:color w:val="auto"/>
          <w:sz w:val="24"/>
          <w:szCs w:val="24"/>
        </w:rPr>
        <w:t xml:space="preserve"> ч.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>Интерфейс текстовых редакторов. Обработка текстов. Текстовые документы и их структурные единицы (раздел, абзац, строка, слово, символ). Технологии создания текстовых документов. Создание и редактирование текстовых документов на компьютере (вставка, удаление и замена символов, работа с фрагментами текстов, проверка правописания, расстановка переносов). Форматирование символов (шрифт, размер, начертание, цвет). Форматирование абзацев (выравнивание, отступ первой строки). Стилевое форматирование. Включение в текстовый документ списков, таблиц и графических объектов. Коллективная работа над документом. Сохранение документа в различных текстовых форматах.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left="2780" w:firstLine="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Раздел </w:t>
      </w:r>
      <w:r w:rsidR="009B07BA" w:rsidRPr="009F6B33">
        <w:rPr>
          <w:color w:val="auto"/>
          <w:sz w:val="24"/>
          <w:szCs w:val="24"/>
        </w:rPr>
        <w:t>3</w:t>
      </w:r>
      <w:r w:rsidRPr="009F6B33">
        <w:rPr>
          <w:color w:val="auto"/>
          <w:sz w:val="24"/>
          <w:szCs w:val="24"/>
        </w:rPr>
        <w:t>. Создание видеороликов-</w:t>
      </w:r>
      <w:r w:rsidR="00777B99" w:rsidRPr="009F6B33">
        <w:rPr>
          <w:color w:val="auto"/>
          <w:sz w:val="24"/>
          <w:szCs w:val="24"/>
        </w:rPr>
        <w:t>4</w:t>
      </w:r>
      <w:r w:rsidR="009B07BA" w:rsidRPr="009F6B33">
        <w:rPr>
          <w:color w:val="auto"/>
          <w:sz w:val="24"/>
          <w:szCs w:val="24"/>
        </w:rPr>
        <w:t xml:space="preserve"> </w:t>
      </w:r>
      <w:r w:rsidRPr="009F6B33">
        <w:rPr>
          <w:color w:val="auto"/>
          <w:sz w:val="24"/>
          <w:szCs w:val="24"/>
        </w:rPr>
        <w:t>ч.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Интерфейс программы </w:t>
      </w:r>
      <w:r w:rsidRPr="009F6B33">
        <w:rPr>
          <w:color w:val="auto"/>
          <w:sz w:val="24"/>
          <w:szCs w:val="24"/>
          <w:lang w:val="en-US" w:eastAsia="en-US" w:bidi="en-US"/>
        </w:rPr>
        <w:t>Windows</w:t>
      </w:r>
      <w:r w:rsidRPr="009F6B33">
        <w:rPr>
          <w:color w:val="auto"/>
          <w:sz w:val="24"/>
          <w:szCs w:val="24"/>
          <w:lang w:eastAsia="en-US" w:bidi="en-US"/>
        </w:rPr>
        <w:t xml:space="preserve"> </w:t>
      </w:r>
      <w:r w:rsidRPr="009F6B33">
        <w:rPr>
          <w:color w:val="auto"/>
          <w:sz w:val="24"/>
          <w:szCs w:val="24"/>
          <w:lang w:val="en-US" w:eastAsia="en-US" w:bidi="en-US"/>
        </w:rPr>
        <w:t>Movie</w:t>
      </w:r>
      <w:r w:rsidRPr="009F6B33">
        <w:rPr>
          <w:color w:val="auto"/>
          <w:sz w:val="24"/>
          <w:szCs w:val="24"/>
          <w:lang w:eastAsia="en-US" w:bidi="en-US"/>
        </w:rPr>
        <w:t xml:space="preserve"> </w:t>
      </w:r>
      <w:r w:rsidRPr="009F6B33">
        <w:rPr>
          <w:color w:val="auto"/>
          <w:sz w:val="24"/>
          <w:szCs w:val="24"/>
          <w:lang w:val="en-US" w:eastAsia="en-US" w:bidi="en-US"/>
        </w:rPr>
        <w:t>Make</w:t>
      </w:r>
      <w:r w:rsidRPr="009F6B33">
        <w:rPr>
          <w:color w:val="auto"/>
          <w:sz w:val="24"/>
          <w:szCs w:val="24"/>
          <w:lang w:eastAsia="en-US" w:bidi="en-US"/>
        </w:rPr>
        <w:t xml:space="preserve">. </w:t>
      </w:r>
      <w:r w:rsidRPr="009F6B33">
        <w:rPr>
          <w:color w:val="auto"/>
          <w:sz w:val="24"/>
          <w:szCs w:val="24"/>
        </w:rPr>
        <w:t>Импорт видеозаписи, сделанной с помощью цифровой видеокамеры. Сохранение всех любительских видеоматериалов на компьютере. Упорядочивание выбранных видеоклипов по любому из свойств. Видеопереходы между клипами. Импорт музыкального сопровождения, звуковых эффектов и закадрового комментария.</w:t>
      </w:r>
    </w:p>
    <w:p w:rsidR="00E13D82" w:rsidRPr="009F6B33" w:rsidRDefault="00623FA3" w:rsidP="009F6B33">
      <w:pPr>
        <w:pStyle w:val="60"/>
        <w:shd w:val="clear" w:color="auto" w:fill="auto"/>
        <w:spacing w:before="0" w:line="240" w:lineRule="auto"/>
        <w:ind w:left="2780" w:firstLine="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Раздел </w:t>
      </w:r>
      <w:r w:rsidR="009B07BA" w:rsidRPr="009F6B33">
        <w:rPr>
          <w:color w:val="auto"/>
          <w:sz w:val="24"/>
          <w:szCs w:val="24"/>
        </w:rPr>
        <w:t>4</w:t>
      </w:r>
      <w:r w:rsidRPr="009F6B33">
        <w:rPr>
          <w:color w:val="auto"/>
          <w:sz w:val="24"/>
          <w:szCs w:val="24"/>
        </w:rPr>
        <w:t>. Компьютерная графика-</w:t>
      </w:r>
      <w:r w:rsidR="00777B99" w:rsidRPr="009F6B33">
        <w:rPr>
          <w:color w:val="auto"/>
          <w:sz w:val="24"/>
          <w:szCs w:val="24"/>
        </w:rPr>
        <w:t>4</w:t>
      </w:r>
      <w:r w:rsidRPr="009F6B33">
        <w:rPr>
          <w:color w:val="auto"/>
          <w:sz w:val="24"/>
          <w:szCs w:val="24"/>
        </w:rPr>
        <w:t>ч.</w:t>
      </w:r>
    </w:p>
    <w:p w:rsidR="007E1E49" w:rsidRPr="009F6B33" w:rsidRDefault="00623FA3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t xml:space="preserve">Программные средства для работы с графикой. Графический редактор </w:t>
      </w:r>
      <w:r w:rsidRPr="009F6B33">
        <w:rPr>
          <w:color w:val="auto"/>
          <w:sz w:val="24"/>
          <w:szCs w:val="24"/>
          <w:lang w:val="en-US" w:eastAsia="en-US" w:bidi="en-US"/>
        </w:rPr>
        <w:t>Gimp</w:t>
      </w:r>
      <w:r w:rsidRPr="009F6B33">
        <w:rPr>
          <w:color w:val="auto"/>
          <w:sz w:val="24"/>
          <w:szCs w:val="24"/>
          <w:lang w:eastAsia="en-US" w:bidi="en-US"/>
        </w:rPr>
        <w:t xml:space="preserve">. </w:t>
      </w:r>
      <w:r w:rsidRPr="009F6B33">
        <w:rPr>
          <w:color w:val="auto"/>
          <w:sz w:val="24"/>
          <w:szCs w:val="24"/>
        </w:rPr>
        <w:t>Инструменты рисования. Инструменты рисования линий. Создание стандартных фигур. Заливка областей. Исполнение фигур. Исполнение надписей. Изменение масштаба просмотра. Изменение размера рисунка. Сохранение рисунка. Операции с цветом. Работа с объектами. Выбор фрагмента изображения. Монтаж рисунка из объектов. Внедрение и связывание объектов. Вставка графического объекта в текстовый документ. Работа с фрагментами: удаление, перемещение, копирование. Преобразование фрагментов.</w:t>
      </w:r>
      <w:bookmarkStart w:id="2" w:name="bookmark3"/>
      <w:r w:rsidR="007E1E49" w:rsidRPr="009F6B33">
        <w:rPr>
          <w:color w:val="auto"/>
          <w:sz w:val="24"/>
          <w:szCs w:val="24"/>
        </w:rPr>
        <w:t xml:space="preserve"> </w:t>
      </w:r>
    </w:p>
    <w:p w:rsidR="00777B99" w:rsidRPr="009F6B33" w:rsidRDefault="00777B99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  <w:r w:rsidRPr="009F6B33">
        <w:rPr>
          <w:b/>
          <w:color w:val="auto"/>
          <w:sz w:val="24"/>
          <w:szCs w:val="24"/>
        </w:rPr>
        <w:t>Промежуточная аттестация</w:t>
      </w:r>
      <w:r w:rsidRPr="009F6B33">
        <w:rPr>
          <w:color w:val="auto"/>
          <w:sz w:val="24"/>
          <w:szCs w:val="24"/>
        </w:rPr>
        <w:t>: защита проектов</w:t>
      </w:r>
    </w:p>
    <w:p w:rsidR="007E1E49" w:rsidRPr="009F6B33" w:rsidRDefault="007E1E49" w:rsidP="009F6B33">
      <w:pPr>
        <w:pStyle w:val="60"/>
        <w:shd w:val="clear" w:color="auto" w:fill="auto"/>
        <w:spacing w:before="0" w:line="240" w:lineRule="auto"/>
        <w:ind w:firstLine="740"/>
        <w:jc w:val="both"/>
        <w:rPr>
          <w:color w:val="auto"/>
          <w:sz w:val="24"/>
          <w:szCs w:val="24"/>
        </w:rPr>
      </w:pPr>
    </w:p>
    <w:p w:rsidR="00513EC4" w:rsidRPr="009F6B33" w:rsidRDefault="00777B99" w:rsidP="009F6B33">
      <w:pPr>
        <w:pStyle w:val="10"/>
        <w:keepNext/>
        <w:keepLines/>
        <w:shd w:val="clear" w:color="auto" w:fill="auto"/>
        <w:tabs>
          <w:tab w:val="left" w:pos="1230"/>
        </w:tabs>
        <w:spacing w:after="0" w:line="240" w:lineRule="auto"/>
        <w:ind w:right="520" w:firstLine="0"/>
        <w:jc w:val="both"/>
        <w:rPr>
          <w:color w:val="auto"/>
          <w:sz w:val="24"/>
          <w:szCs w:val="24"/>
        </w:rPr>
      </w:pPr>
      <w:r w:rsidRPr="009F6B33">
        <w:rPr>
          <w:color w:val="auto"/>
          <w:sz w:val="24"/>
          <w:szCs w:val="24"/>
        </w:rPr>
        <w:lastRenderedPageBreak/>
        <w:t>3.</w:t>
      </w:r>
      <w:r w:rsidR="00513EC4" w:rsidRPr="009F6B33">
        <w:rPr>
          <w:color w:val="auto"/>
          <w:sz w:val="24"/>
          <w:szCs w:val="24"/>
        </w:rPr>
        <w:t>Тематическое планирование с указанием количества часов, отводимых на освоение каждой темы в 5-8 классах</w:t>
      </w:r>
    </w:p>
    <w:p w:rsidR="00777B99" w:rsidRPr="009F6B33" w:rsidRDefault="00777B99" w:rsidP="009F6B33">
      <w:pPr>
        <w:pStyle w:val="10"/>
        <w:keepNext/>
        <w:keepLines/>
        <w:shd w:val="clear" w:color="auto" w:fill="auto"/>
        <w:tabs>
          <w:tab w:val="left" w:pos="1230"/>
        </w:tabs>
        <w:spacing w:after="0" w:line="240" w:lineRule="auto"/>
        <w:ind w:right="520" w:firstLine="0"/>
        <w:jc w:val="both"/>
        <w:rPr>
          <w:color w:val="auto"/>
          <w:sz w:val="24"/>
          <w:szCs w:val="24"/>
        </w:rPr>
      </w:pPr>
      <w:bookmarkStart w:id="3" w:name="_GoBack"/>
      <w:bookmarkEnd w:id="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8"/>
        <w:gridCol w:w="4033"/>
        <w:gridCol w:w="1124"/>
        <w:gridCol w:w="1097"/>
        <w:gridCol w:w="1107"/>
        <w:gridCol w:w="1107"/>
      </w:tblGrid>
      <w:tr w:rsidR="007A2A3D" w:rsidRPr="009F6B33" w:rsidTr="006A0C36">
        <w:trPr>
          <w:trHeight w:val="302"/>
        </w:trPr>
        <w:tc>
          <w:tcPr>
            <w:tcW w:w="1108" w:type="dxa"/>
            <w:vMerge w:val="restart"/>
            <w:vAlign w:val="center"/>
          </w:tcPr>
          <w:p w:rsidR="007A2A3D" w:rsidRPr="009F6B33" w:rsidRDefault="007A2A3D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b/>
                <w:color w:val="auto"/>
                <w:sz w:val="24"/>
                <w:szCs w:val="24"/>
              </w:rPr>
              <w:t>№п\п</w:t>
            </w:r>
          </w:p>
        </w:tc>
        <w:tc>
          <w:tcPr>
            <w:tcW w:w="4033" w:type="dxa"/>
            <w:vMerge w:val="restart"/>
            <w:vAlign w:val="center"/>
          </w:tcPr>
          <w:p w:rsidR="007A2A3D" w:rsidRPr="009F6B33" w:rsidRDefault="007A2A3D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b/>
                <w:color w:val="auto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35" w:type="dxa"/>
            <w:gridSpan w:val="4"/>
            <w:vAlign w:val="center"/>
          </w:tcPr>
          <w:p w:rsidR="007A2A3D" w:rsidRPr="009F6B33" w:rsidRDefault="007A2A3D" w:rsidP="007A2A3D">
            <w:pPr>
              <w:pStyle w:val="22"/>
              <w:shd w:val="clear" w:color="auto" w:fill="auto"/>
              <w:spacing w:after="0" w:line="240" w:lineRule="auto"/>
              <w:ind w:left="240" w:firstLine="0"/>
              <w:jc w:val="center"/>
              <w:rPr>
                <w:rStyle w:val="214pt"/>
                <w:b/>
                <w:color w:val="auto"/>
                <w:sz w:val="24"/>
                <w:szCs w:val="24"/>
              </w:rPr>
            </w:pPr>
            <w:r>
              <w:rPr>
                <w:rStyle w:val="214pt"/>
                <w:b/>
                <w:color w:val="auto"/>
                <w:sz w:val="24"/>
                <w:szCs w:val="24"/>
              </w:rPr>
              <w:t>Кол-во часов</w:t>
            </w:r>
          </w:p>
        </w:tc>
      </w:tr>
      <w:tr w:rsidR="007A2A3D" w:rsidRPr="009F6B33" w:rsidTr="007A2A3D">
        <w:trPr>
          <w:trHeight w:val="251"/>
        </w:trPr>
        <w:tc>
          <w:tcPr>
            <w:tcW w:w="1108" w:type="dxa"/>
            <w:vMerge/>
            <w:vAlign w:val="center"/>
          </w:tcPr>
          <w:p w:rsidR="007A2A3D" w:rsidRPr="009F6B33" w:rsidRDefault="007A2A3D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b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  <w:vMerge/>
            <w:vAlign w:val="center"/>
          </w:tcPr>
          <w:p w:rsidR="007A2A3D" w:rsidRPr="009F6B33" w:rsidRDefault="007A2A3D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b/>
                <w:color w:val="auto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7A2A3D" w:rsidRPr="009F6B33" w:rsidRDefault="007A2A3D" w:rsidP="007A2A3D">
            <w:pPr>
              <w:pStyle w:val="22"/>
              <w:spacing w:after="0" w:line="240" w:lineRule="auto"/>
              <w:ind w:left="240" w:hanging="152"/>
              <w:jc w:val="both"/>
              <w:rPr>
                <w:rStyle w:val="214pt"/>
                <w:b/>
                <w:color w:val="auto"/>
                <w:sz w:val="24"/>
                <w:szCs w:val="24"/>
              </w:rPr>
            </w:pPr>
            <w:r>
              <w:rPr>
                <w:rStyle w:val="214pt"/>
                <w:b/>
                <w:color w:val="auto"/>
                <w:sz w:val="24"/>
                <w:szCs w:val="24"/>
              </w:rPr>
              <w:t>5 класс</w:t>
            </w:r>
          </w:p>
        </w:tc>
        <w:tc>
          <w:tcPr>
            <w:tcW w:w="1097" w:type="dxa"/>
          </w:tcPr>
          <w:p w:rsidR="007A2A3D" w:rsidRPr="009F6B33" w:rsidRDefault="007A2A3D" w:rsidP="007A2A3D">
            <w:pPr>
              <w:pStyle w:val="22"/>
              <w:shd w:val="clear" w:color="auto" w:fill="auto"/>
              <w:spacing w:after="0" w:line="240" w:lineRule="auto"/>
              <w:ind w:left="-28" w:firstLine="0"/>
              <w:jc w:val="both"/>
              <w:rPr>
                <w:rStyle w:val="214pt"/>
                <w:b/>
                <w:color w:val="auto"/>
                <w:sz w:val="24"/>
                <w:szCs w:val="24"/>
              </w:rPr>
            </w:pPr>
            <w:r>
              <w:rPr>
                <w:rStyle w:val="214pt"/>
                <w:b/>
                <w:color w:val="auto"/>
                <w:sz w:val="24"/>
                <w:szCs w:val="24"/>
              </w:rPr>
              <w:t xml:space="preserve">6 </w:t>
            </w:r>
            <w:r>
              <w:rPr>
                <w:rStyle w:val="214pt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107" w:type="dxa"/>
          </w:tcPr>
          <w:p w:rsidR="007A2A3D" w:rsidRPr="009F6B33" w:rsidRDefault="007A2A3D" w:rsidP="007A2A3D">
            <w:pPr>
              <w:pStyle w:val="22"/>
              <w:shd w:val="clear" w:color="auto" w:fill="auto"/>
              <w:spacing w:after="0" w:line="240" w:lineRule="auto"/>
              <w:ind w:left="9" w:firstLine="0"/>
              <w:jc w:val="both"/>
              <w:rPr>
                <w:rStyle w:val="214pt"/>
                <w:b/>
                <w:color w:val="auto"/>
                <w:sz w:val="24"/>
                <w:szCs w:val="24"/>
              </w:rPr>
            </w:pPr>
            <w:r>
              <w:rPr>
                <w:rStyle w:val="214pt"/>
                <w:b/>
                <w:color w:val="auto"/>
                <w:sz w:val="24"/>
                <w:szCs w:val="24"/>
              </w:rPr>
              <w:t xml:space="preserve">7 </w:t>
            </w:r>
            <w:r>
              <w:rPr>
                <w:rStyle w:val="214pt"/>
                <w:b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1107" w:type="dxa"/>
          </w:tcPr>
          <w:p w:rsidR="007A2A3D" w:rsidRPr="009F6B33" w:rsidRDefault="007A2A3D" w:rsidP="007A2A3D">
            <w:pPr>
              <w:pStyle w:val="22"/>
              <w:shd w:val="clear" w:color="auto" w:fill="auto"/>
              <w:spacing w:after="0" w:line="240" w:lineRule="auto"/>
              <w:ind w:firstLine="36"/>
              <w:jc w:val="both"/>
              <w:rPr>
                <w:rStyle w:val="214pt"/>
                <w:b/>
                <w:color w:val="auto"/>
                <w:sz w:val="24"/>
                <w:szCs w:val="24"/>
              </w:rPr>
            </w:pPr>
            <w:r>
              <w:rPr>
                <w:rStyle w:val="214pt"/>
                <w:b/>
                <w:color w:val="auto"/>
                <w:sz w:val="24"/>
                <w:szCs w:val="24"/>
              </w:rPr>
              <w:t xml:space="preserve">8 </w:t>
            </w:r>
            <w:r>
              <w:rPr>
                <w:rStyle w:val="214pt"/>
                <w:b/>
                <w:color w:val="auto"/>
                <w:sz w:val="24"/>
                <w:szCs w:val="24"/>
              </w:rPr>
              <w:t>класс</w:t>
            </w:r>
          </w:p>
        </w:tc>
      </w:tr>
      <w:tr w:rsidR="007A2A3D" w:rsidRPr="009F6B33" w:rsidTr="007A2A3D">
        <w:tc>
          <w:tcPr>
            <w:tcW w:w="1108" w:type="dxa"/>
          </w:tcPr>
          <w:p w:rsidR="007A2A3D" w:rsidRPr="009F6B33" w:rsidRDefault="007A2A3D" w:rsidP="009F6B33">
            <w:pPr>
              <w:pStyle w:val="10"/>
              <w:keepNext/>
              <w:keepLines/>
              <w:numPr>
                <w:ilvl w:val="0"/>
                <w:numId w:val="7"/>
              </w:numPr>
              <w:shd w:val="clear" w:color="auto" w:fill="auto"/>
              <w:tabs>
                <w:tab w:val="left" w:pos="1230"/>
              </w:tabs>
              <w:spacing w:after="0" w:line="240" w:lineRule="auto"/>
              <w:ind w:right="52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</w:tcPr>
          <w:p w:rsidR="007A2A3D" w:rsidRPr="009F6B33" w:rsidRDefault="007A2A3D" w:rsidP="009F6B33">
            <w:pPr>
              <w:pStyle w:val="22"/>
              <w:shd w:val="clear" w:color="auto" w:fill="auto"/>
              <w:spacing w:after="0"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Обработка информации в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eastAsia="en-US" w:bidi="en-US"/>
              </w:rPr>
              <w:t>PowerPoint</w:t>
            </w:r>
          </w:p>
        </w:tc>
        <w:tc>
          <w:tcPr>
            <w:tcW w:w="1124" w:type="dxa"/>
          </w:tcPr>
          <w:p w:rsidR="007A2A3D" w:rsidRPr="009F6B33" w:rsidRDefault="007A2A3D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7A2A3D" w:rsidRPr="009F6B33" w:rsidTr="007A2A3D">
        <w:tc>
          <w:tcPr>
            <w:tcW w:w="1108" w:type="dxa"/>
          </w:tcPr>
          <w:p w:rsidR="007A2A3D" w:rsidRPr="009F6B33" w:rsidRDefault="007A2A3D" w:rsidP="009F6B33">
            <w:pPr>
              <w:pStyle w:val="10"/>
              <w:keepNext/>
              <w:keepLines/>
              <w:numPr>
                <w:ilvl w:val="0"/>
                <w:numId w:val="7"/>
              </w:numPr>
              <w:shd w:val="clear" w:color="auto" w:fill="auto"/>
              <w:tabs>
                <w:tab w:val="left" w:pos="1230"/>
              </w:tabs>
              <w:spacing w:after="0" w:line="240" w:lineRule="auto"/>
              <w:ind w:right="52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</w:tcPr>
          <w:p w:rsidR="007A2A3D" w:rsidRPr="009F6B33" w:rsidRDefault="007A2A3D" w:rsidP="009F6B33">
            <w:pPr>
              <w:pStyle w:val="22"/>
              <w:shd w:val="clear" w:color="auto" w:fill="auto"/>
              <w:spacing w:after="0"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1124" w:type="dxa"/>
          </w:tcPr>
          <w:p w:rsidR="007A2A3D" w:rsidRPr="009F6B33" w:rsidRDefault="007A2A3D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7A2A3D" w:rsidRPr="009F6B33" w:rsidTr="007A2A3D">
        <w:tc>
          <w:tcPr>
            <w:tcW w:w="1108" w:type="dxa"/>
          </w:tcPr>
          <w:p w:rsidR="007A2A3D" w:rsidRPr="009F6B33" w:rsidRDefault="007A2A3D" w:rsidP="009F6B33">
            <w:pPr>
              <w:pStyle w:val="10"/>
              <w:keepNext/>
              <w:keepLines/>
              <w:numPr>
                <w:ilvl w:val="0"/>
                <w:numId w:val="7"/>
              </w:numPr>
              <w:shd w:val="clear" w:color="auto" w:fill="auto"/>
              <w:tabs>
                <w:tab w:val="left" w:pos="1230"/>
              </w:tabs>
              <w:spacing w:after="0" w:line="240" w:lineRule="auto"/>
              <w:ind w:right="52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</w:tcPr>
          <w:p w:rsidR="007A2A3D" w:rsidRPr="009F6B33" w:rsidRDefault="007A2A3D" w:rsidP="009F6B33">
            <w:pPr>
              <w:pStyle w:val="22"/>
              <w:shd w:val="clear" w:color="auto" w:fill="auto"/>
              <w:spacing w:after="0"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Создание видеороликов</w:t>
            </w:r>
          </w:p>
        </w:tc>
        <w:tc>
          <w:tcPr>
            <w:tcW w:w="1124" w:type="dxa"/>
          </w:tcPr>
          <w:p w:rsidR="007A2A3D" w:rsidRPr="009F6B33" w:rsidRDefault="007A2A3D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7A2A3D" w:rsidRPr="009F6B33" w:rsidTr="007A2A3D">
        <w:tc>
          <w:tcPr>
            <w:tcW w:w="1108" w:type="dxa"/>
          </w:tcPr>
          <w:p w:rsidR="007A2A3D" w:rsidRPr="009F6B33" w:rsidRDefault="007A2A3D" w:rsidP="009F6B33">
            <w:pPr>
              <w:pStyle w:val="10"/>
              <w:keepNext/>
              <w:keepLines/>
              <w:numPr>
                <w:ilvl w:val="0"/>
                <w:numId w:val="7"/>
              </w:numPr>
              <w:shd w:val="clear" w:color="auto" w:fill="auto"/>
              <w:tabs>
                <w:tab w:val="left" w:pos="1230"/>
              </w:tabs>
              <w:spacing w:after="0" w:line="240" w:lineRule="auto"/>
              <w:ind w:right="52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</w:tcPr>
          <w:p w:rsidR="007A2A3D" w:rsidRPr="009F6B33" w:rsidRDefault="007A2A3D" w:rsidP="009F6B33">
            <w:pPr>
              <w:pStyle w:val="22"/>
              <w:shd w:val="clear" w:color="auto" w:fill="auto"/>
              <w:spacing w:after="0" w:line="240" w:lineRule="auto"/>
              <w:ind w:left="142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Компьютерная графика</w:t>
            </w:r>
          </w:p>
        </w:tc>
        <w:tc>
          <w:tcPr>
            <w:tcW w:w="1124" w:type="dxa"/>
          </w:tcPr>
          <w:p w:rsidR="007A2A3D" w:rsidRPr="009F6B33" w:rsidRDefault="007A2A3D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4</w:t>
            </w:r>
          </w:p>
        </w:tc>
      </w:tr>
      <w:tr w:rsidR="007A2A3D" w:rsidRPr="009F6B33" w:rsidTr="007A2A3D">
        <w:tc>
          <w:tcPr>
            <w:tcW w:w="1108" w:type="dxa"/>
          </w:tcPr>
          <w:p w:rsidR="007A2A3D" w:rsidRPr="009F6B33" w:rsidRDefault="007A2A3D" w:rsidP="009F6B33">
            <w:pPr>
              <w:pStyle w:val="10"/>
              <w:keepNext/>
              <w:keepLines/>
              <w:numPr>
                <w:ilvl w:val="0"/>
                <w:numId w:val="7"/>
              </w:numPr>
              <w:shd w:val="clear" w:color="auto" w:fill="auto"/>
              <w:tabs>
                <w:tab w:val="left" w:pos="1230"/>
              </w:tabs>
              <w:spacing w:after="0" w:line="240" w:lineRule="auto"/>
              <w:ind w:right="52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</w:tcPr>
          <w:p w:rsidR="007A2A3D" w:rsidRPr="009F6B33" w:rsidRDefault="007A2A3D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left="142"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Проект</w:t>
            </w:r>
          </w:p>
        </w:tc>
        <w:tc>
          <w:tcPr>
            <w:tcW w:w="1124" w:type="dxa"/>
          </w:tcPr>
          <w:p w:rsidR="007A2A3D" w:rsidRPr="009F6B33" w:rsidRDefault="007A2A3D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7A2A3D" w:rsidRPr="009F6B33" w:rsidTr="007A2A3D">
        <w:tc>
          <w:tcPr>
            <w:tcW w:w="1108" w:type="dxa"/>
          </w:tcPr>
          <w:p w:rsidR="007A2A3D" w:rsidRPr="009F6B33" w:rsidRDefault="007A2A3D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4033" w:type="dxa"/>
          </w:tcPr>
          <w:p w:rsidR="007A2A3D" w:rsidRPr="009F6B33" w:rsidRDefault="007A2A3D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124" w:type="dxa"/>
          </w:tcPr>
          <w:p w:rsidR="007A2A3D" w:rsidRPr="009F6B33" w:rsidRDefault="007A2A3D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17ч</w:t>
            </w:r>
          </w:p>
        </w:tc>
        <w:tc>
          <w:tcPr>
            <w:tcW w:w="109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17ч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17ч</w:t>
            </w:r>
          </w:p>
        </w:tc>
        <w:tc>
          <w:tcPr>
            <w:tcW w:w="1107" w:type="dxa"/>
          </w:tcPr>
          <w:p w:rsidR="007A2A3D" w:rsidRPr="009F6B33" w:rsidRDefault="007A2A3D" w:rsidP="00A7214E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17ч</w:t>
            </w:r>
          </w:p>
        </w:tc>
      </w:tr>
    </w:tbl>
    <w:p w:rsidR="00513EC4" w:rsidRPr="009F6B33" w:rsidRDefault="00513EC4" w:rsidP="009F6B33">
      <w:pPr>
        <w:jc w:val="both"/>
        <w:rPr>
          <w:rFonts w:ascii="Times New Roman" w:hAnsi="Times New Roman" w:cs="Times New Roman"/>
          <w:color w:val="auto"/>
        </w:rPr>
      </w:pPr>
    </w:p>
    <w:p w:rsidR="009126E2" w:rsidRPr="009F6B33" w:rsidRDefault="009126E2" w:rsidP="009F6B33">
      <w:pPr>
        <w:jc w:val="both"/>
        <w:rPr>
          <w:rFonts w:ascii="Times New Roman" w:hAnsi="Times New Roman" w:cs="Times New Roman"/>
          <w:color w:val="auto"/>
        </w:rPr>
      </w:pPr>
    </w:p>
    <w:p w:rsidR="00777B99" w:rsidRPr="009F6B33" w:rsidRDefault="00777B99" w:rsidP="009F6B33">
      <w:pPr>
        <w:jc w:val="both"/>
        <w:rPr>
          <w:rFonts w:ascii="Times New Roman" w:hAnsi="Times New Roman" w:cs="Times New Roman"/>
          <w:color w:val="auto"/>
        </w:rPr>
      </w:pPr>
    </w:p>
    <w:p w:rsidR="00777B99" w:rsidRPr="009F6B33" w:rsidRDefault="00777B99" w:rsidP="009F6B33">
      <w:pPr>
        <w:jc w:val="both"/>
        <w:rPr>
          <w:rFonts w:ascii="Times New Roman" w:hAnsi="Times New Roman" w:cs="Times New Roman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5000"/>
        <w:gridCol w:w="3192"/>
      </w:tblGrid>
      <w:tr w:rsidR="009F6B33" w:rsidRPr="009F6B33" w:rsidTr="00EC6E5E">
        <w:tc>
          <w:tcPr>
            <w:tcW w:w="1384" w:type="dxa"/>
          </w:tcPr>
          <w:p w:rsidR="00777B99" w:rsidRPr="009F6B33" w:rsidRDefault="00777B99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b/>
                <w:color w:val="auto"/>
                <w:sz w:val="24"/>
                <w:szCs w:val="24"/>
              </w:rPr>
              <w:t>№п\п</w:t>
            </w:r>
          </w:p>
        </w:tc>
        <w:tc>
          <w:tcPr>
            <w:tcW w:w="5000" w:type="dxa"/>
          </w:tcPr>
          <w:p w:rsidR="00777B99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b/>
                <w:color w:val="auto"/>
                <w:sz w:val="24"/>
                <w:szCs w:val="24"/>
              </w:rPr>
              <w:t>Т</w:t>
            </w:r>
            <w:r w:rsidR="00777B99" w:rsidRPr="009F6B33">
              <w:rPr>
                <w:rStyle w:val="214pt"/>
                <w:b/>
                <w:color w:val="auto"/>
                <w:sz w:val="24"/>
                <w:szCs w:val="24"/>
              </w:rPr>
              <w:t>ем</w:t>
            </w:r>
            <w:r w:rsidRPr="009F6B33">
              <w:rPr>
                <w:rStyle w:val="214pt"/>
                <w:b/>
                <w:color w:val="auto"/>
                <w:sz w:val="24"/>
                <w:szCs w:val="24"/>
              </w:rPr>
              <w:t>а занятия</w:t>
            </w:r>
          </w:p>
        </w:tc>
        <w:tc>
          <w:tcPr>
            <w:tcW w:w="3192" w:type="dxa"/>
          </w:tcPr>
          <w:p w:rsidR="00777B99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left="240" w:firstLine="0"/>
              <w:jc w:val="both"/>
              <w:rPr>
                <w:b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b/>
                <w:color w:val="auto"/>
                <w:sz w:val="24"/>
                <w:szCs w:val="24"/>
              </w:rPr>
              <w:t>Количество</w:t>
            </w:r>
            <w:r w:rsidR="00777B99" w:rsidRPr="009F6B33">
              <w:rPr>
                <w:rStyle w:val="214pt"/>
                <w:b/>
                <w:color w:val="auto"/>
                <w:sz w:val="24"/>
                <w:szCs w:val="24"/>
              </w:rPr>
              <w:t xml:space="preserve"> часов</w:t>
            </w:r>
          </w:p>
        </w:tc>
      </w:tr>
      <w:tr w:rsidR="009F6B33" w:rsidRPr="009F6B33" w:rsidTr="007D4BED">
        <w:tc>
          <w:tcPr>
            <w:tcW w:w="9576" w:type="dxa"/>
            <w:gridSpan w:val="3"/>
          </w:tcPr>
          <w:p w:rsidR="00EC6E5E" w:rsidRPr="009F6B33" w:rsidRDefault="00EC6E5E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Раздел 1. Обработка информации в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eastAsia="en-US" w:bidi="en-US"/>
              </w:rPr>
              <w:t>PowerPoint</w:t>
            </w:r>
            <w:r w:rsidRPr="009F6B33">
              <w:rPr>
                <w:rStyle w:val="214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9F6B33">
              <w:rPr>
                <w:rStyle w:val="214pt"/>
                <w:color w:val="auto"/>
                <w:sz w:val="24"/>
                <w:szCs w:val="24"/>
              </w:rPr>
              <w:t>(4 часа)</w:t>
            </w:r>
          </w:p>
        </w:tc>
      </w:tr>
      <w:tr w:rsidR="009F6B33" w:rsidRPr="009F6B33" w:rsidTr="00EC6E5E">
        <w:tc>
          <w:tcPr>
            <w:tcW w:w="1384" w:type="dxa"/>
          </w:tcPr>
          <w:p w:rsidR="00803572" w:rsidRPr="009F6B33" w:rsidRDefault="00EC6E5E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000" w:type="dxa"/>
          </w:tcPr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Инструктаж по ТБ. Назначение и основные элементы программы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eastAsia="en-US" w:bidi="en-US"/>
              </w:rPr>
              <w:t>PowerPoint</w:t>
            </w:r>
          </w:p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Интерфейс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eastAsia="en-US" w:bidi="en-US"/>
              </w:rPr>
              <w:t>PowerPoint</w:t>
            </w:r>
            <w:r w:rsidRPr="009F6B33">
              <w:rPr>
                <w:rStyle w:val="214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9F6B33">
              <w:rPr>
                <w:rStyle w:val="214pt"/>
                <w:color w:val="auto"/>
                <w:sz w:val="24"/>
                <w:szCs w:val="24"/>
              </w:rPr>
              <w:t>Слайд и его оформление. Шаблоны</w:t>
            </w:r>
          </w:p>
        </w:tc>
        <w:tc>
          <w:tcPr>
            <w:tcW w:w="3192" w:type="dxa"/>
          </w:tcPr>
          <w:p w:rsidR="00803572" w:rsidRPr="009F6B33" w:rsidRDefault="00803572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EC6E5E">
        <w:tc>
          <w:tcPr>
            <w:tcW w:w="1384" w:type="dxa"/>
          </w:tcPr>
          <w:p w:rsidR="00803572" w:rsidRPr="009F6B33" w:rsidRDefault="00EC6E5E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000" w:type="dxa"/>
          </w:tcPr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Выбор и вставка объектов в слайд</w:t>
            </w:r>
          </w:p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b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компоненты, настройка показа презентации</w:t>
            </w:r>
          </w:p>
        </w:tc>
        <w:tc>
          <w:tcPr>
            <w:tcW w:w="3192" w:type="dxa"/>
          </w:tcPr>
          <w:p w:rsidR="00803572" w:rsidRPr="009F6B33" w:rsidRDefault="00803572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EC6E5E">
        <w:tc>
          <w:tcPr>
            <w:tcW w:w="1384" w:type="dxa"/>
          </w:tcPr>
          <w:p w:rsidR="00803572" w:rsidRPr="009F6B33" w:rsidRDefault="00EC6E5E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000" w:type="dxa"/>
          </w:tcPr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Копирование и перемещение слайдов</w:t>
            </w:r>
          </w:p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Мультимедиа: анимация, звук, видео</w:t>
            </w:r>
          </w:p>
        </w:tc>
        <w:tc>
          <w:tcPr>
            <w:tcW w:w="3192" w:type="dxa"/>
          </w:tcPr>
          <w:p w:rsidR="00803572" w:rsidRPr="009F6B33" w:rsidRDefault="00803572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EC6E5E">
        <w:tc>
          <w:tcPr>
            <w:tcW w:w="1384" w:type="dxa"/>
          </w:tcPr>
          <w:p w:rsidR="00803572" w:rsidRPr="009F6B33" w:rsidRDefault="00EC6E5E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000" w:type="dxa"/>
          </w:tcPr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Переходы и их настройка. Навигационные</w:t>
            </w:r>
          </w:p>
        </w:tc>
        <w:tc>
          <w:tcPr>
            <w:tcW w:w="3192" w:type="dxa"/>
          </w:tcPr>
          <w:p w:rsidR="00803572" w:rsidRPr="009F6B33" w:rsidRDefault="00803572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7449A3">
        <w:tc>
          <w:tcPr>
            <w:tcW w:w="9576" w:type="dxa"/>
            <w:gridSpan w:val="3"/>
          </w:tcPr>
          <w:p w:rsidR="00EC6E5E" w:rsidRPr="009F6B33" w:rsidRDefault="00EC6E5E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Раздел 2. Обработка текстовой информации (4 часа)</w:t>
            </w:r>
          </w:p>
        </w:tc>
      </w:tr>
      <w:tr w:rsidR="009F6B33" w:rsidRPr="009F6B33" w:rsidTr="00EC6E5E">
        <w:tc>
          <w:tcPr>
            <w:tcW w:w="1384" w:type="dxa"/>
          </w:tcPr>
          <w:p w:rsidR="00803572" w:rsidRPr="009F6B33" w:rsidRDefault="00EC6E5E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5</w:t>
            </w:r>
          </w:p>
        </w:tc>
        <w:tc>
          <w:tcPr>
            <w:tcW w:w="5000" w:type="dxa"/>
          </w:tcPr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left="130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Интерфейс текстового редактора.</w:t>
            </w:r>
          </w:p>
          <w:p w:rsidR="00803572" w:rsidRPr="009F6B33" w:rsidRDefault="00803572" w:rsidP="009F6B33">
            <w:pPr>
              <w:pStyle w:val="22"/>
              <w:spacing w:after="0" w:line="240" w:lineRule="auto"/>
              <w:ind w:left="130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Копирование, перемещение, форматирование текста</w:t>
            </w:r>
          </w:p>
        </w:tc>
        <w:tc>
          <w:tcPr>
            <w:tcW w:w="3192" w:type="dxa"/>
          </w:tcPr>
          <w:p w:rsidR="00803572" w:rsidRPr="009F6B33" w:rsidRDefault="00803572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EC6E5E">
        <w:tc>
          <w:tcPr>
            <w:tcW w:w="1384" w:type="dxa"/>
          </w:tcPr>
          <w:p w:rsidR="00803572" w:rsidRPr="009F6B33" w:rsidRDefault="00EC6E5E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6</w:t>
            </w:r>
          </w:p>
        </w:tc>
        <w:tc>
          <w:tcPr>
            <w:tcW w:w="5000" w:type="dxa"/>
          </w:tcPr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left="130"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Ввод и редактирование текста. Проверка орфографии</w:t>
            </w:r>
          </w:p>
        </w:tc>
        <w:tc>
          <w:tcPr>
            <w:tcW w:w="3192" w:type="dxa"/>
          </w:tcPr>
          <w:p w:rsidR="00803572" w:rsidRPr="009F6B33" w:rsidRDefault="00803572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095F9B">
        <w:trPr>
          <w:trHeight w:val="344"/>
        </w:trPr>
        <w:tc>
          <w:tcPr>
            <w:tcW w:w="1384" w:type="dxa"/>
          </w:tcPr>
          <w:p w:rsidR="00803572" w:rsidRPr="009F6B33" w:rsidRDefault="00EC6E5E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7</w:t>
            </w:r>
          </w:p>
        </w:tc>
        <w:tc>
          <w:tcPr>
            <w:tcW w:w="5000" w:type="dxa"/>
          </w:tcPr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left="130"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Создание списков. Создание таблиц</w:t>
            </w:r>
          </w:p>
        </w:tc>
        <w:tc>
          <w:tcPr>
            <w:tcW w:w="3192" w:type="dxa"/>
          </w:tcPr>
          <w:p w:rsidR="00803572" w:rsidRPr="009F6B33" w:rsidRDefault="00803572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EC6E5E">
        <w:tc>
          <w:tcPr>
            <w:tcW w:w="1384" w:type="dxa"/>
          </w:tcPr>
          <w:p w:rsidR="00803572" w:rsidRPr="009F6B33" w:rsidRDefault="00EC6E5E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8</w:t>
            </w:r>
          </w:p>
        </w:tc>
        <w:tc>
          <w:tcPr>
            <w:tcW w:w="5000" w:type="dxa"/>
          </w:tcPr>
          <w:p w:rsidR="00803572" w:rsidRPr="009F6B33" w:rsidRDefault="00803572" w:rsidP="009F6B33">
            <w:pPr>
              <w:pStyle w:val="22"/>
              <w:shd w:val="clear" w:color="auto" w:fill="auto"/>
              <w:spacing w:after="0" w:line="240" w:lineRule="auto"/>
              <w:ind w:left="130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Поиск и замена по тексту.</w:t>
            </w:r>
          </w:p>
          <w:p w:rsidR="00803572" w:rsidRPr="009F6B33" w:rsidRDefault="00803572" w:rsidP="009F6B33">
            <w:pPr>
              <w:pStyle w:val="22"/>
              <w:spacing w:after="0" w:line="240" w:lineRule="auto"/>
              <w:ind w:left="130"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Вста</w:t>
            </w:r>
            <w:r w:rsidRPr="009F6B33">
              <w:rPr>
                <w:rStyle w:val="214pt"/>
                <w:b/>
                <w:color w:val="auto"/>
                <w:sz w:val="24"/>
                <w:szCs w:val="24"/>
              </w:rPr>
              <w:t>в</w:t>
            </w:r>
            <w:r w:rsidRPr="009F6B33">
              <w:rPr>
                <w:rStyle w:val="214pt"/>
                <w:color w:val="auto"/>
                <w:sz w:val="24"/>
                <w:szCs w:val="24"/>
              </w:rPr>
              <w:t>ка символов, рисунков, объектов в текст.</w:t>
            </w:r>
          </w:p>
        </w:tc>
        <w:tc>
          <w:tcPr>
            <w:tcW w:w="3192" w:type="dxa"/>
          </w:tcPr>
          <w:p w:rsidR="00803572" w:rsidRPr="009F6B33" w:rsidRDefault="00803572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020641">
        <w:tc>
          <w:tcPr>
            <w:tcW w:w="9576" w:type="dxa"/>
            <w:gridSpan w:val="3"/>
          </w:tcPr>
          <w:p w:rsidR="00095F9B" w:rsidRPr="009F6B33" w:rsidRDefault="00095F9B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Ра</w:t>
            </w:r>
            <w:r w:rsidRPr="009F6B33">
              <w:rPr>
                <w:rStyle w:val="214pt"/>
                <w:b w:val="0"/>
                <w:color w:val="auto"/>
                <w:sz w:val="24"/>
                <w:szCs w:val="24"/>
              </w:rPr>
              <w:t>здел 3</w:t>
            </w:r>
            <w:r w:rsidRPr="009F6B33">
              <w:rPr>
                <w:rStyle w:val="214pt"/>
                <w:color w:val="auto"/>
                <w:sz w:val="24"/>
                <w:szCs w:val="24"/>
              </w:rPr>
              <w:t>.  Компьютерная графика (4 часа)</w:t>
            </w:r>
          </w:p>
        </w:tc>
      </w:tr>
      <w:tr w:rsidR="009F6B33" w:rsidRPr="009F6B33" w:rsidTr="00EC6E5E">
        <w:tc>
          <w:tcPr>
            <w:tcW w:w="1384" w:type="dxa"/>
          </w:tcPr>
          <w:p w:rsidR="00095F9B" w:rsidRPr="009F6B33" w:rsidRDefault="00095F9B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9</w:t>
            </w:r>
          </w:p>
        </w:tc>
        <w:tc>
          <w:tcPr>
            <w:tcW w:w="5000" w:type="dxa"/>
          </w:tcPr>
          <w:p w:rsidR="00095F9B" w:rsidRPr="009F6B33" w:rsidRDefault="00095F9B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Введение в компьютерную графику. Редакторы.</w:t>
            </w:r>
          </w:p>
          <w:p w:rsidR="00095F9B" w:rsidRPr="009F6B33" w:rsidRDefault="00095F9B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Особенности редактора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eastAsia="en-US" w:bidi="en-US"/>
              </w:rPr>
              <w:t>Gimp</w:t>
            </w:r>
            <w:r w:rsidRPr="009F6B33">
              <w:rPr>
                <w:rStyle w:val="214pt"/>
                <w:color w:val="auto"/>
                <w:sz w:val="24"/>
                <w:szCs w:val="24"/>
                <w:lang w:eastAsia="en-US" w:bidi="en-US"/>
              </w:rPr>
              <w:t xml:space="preserve"> . </w:t>
            </w:r>
            <w:r w:rsidRPr="009F6B33">
              <w:rPr>
                <w:rStyle w:val="214pt"/>
                <w:color w:val="auto"/>
                <w:sz w:val="24"/>
                <w:szCs w:val="24"/>
              </w:rPr>
              <w:t>Инструменты.</w:t>
            </w:r>
          </w:p>
          <w:p w:rsidR="00095F9B" w:rsidRPr="009F6B33" w:rsidRDefault="00095F9B" w:rsidP="009F6B33">
            <w:pPr>
              <w:pStyle w:val="22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Построение сложного рисунка из геометрических фигур.</w:t>
            </w:r>
          </w:p>
        </w:tc>
        <w:tc>
          <w:tcPr>
            <w:tcW w:w="3192" w:type="dxa"/>
          </w:tcPr>
          <w:p w:rsidR="00095F9B" w:rsidRPr="009F6B33" w:rsidRDefault="00095F9B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EC6E5E">
        <w:tc>
          <w:tcPr>
            <w:tcW w:w="1384" w:type="dxa"/>
          </w:tcPr>
          <w:p w:rsidR="009126E2" w:rsidRPr="009F6B33" w:rsidRDefault="009126E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10</w:t>
            </w:r>
          </w:p>
        </w:tc>
        <w:tc>
          <w:tcPr>
            <w:tcW w:w="5000" w:type="dxa"/>
          </w:tcPr>
          <w:p w:rsidR="009126E2" w:rsidRPr="009F6B33" w:rsidRDefault="009126E2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Операция с фрагментами в графическом редакторе</w:t>
            </w:r>
          </w:p>
        </w:tc>
        <w:tc>
          <w:tcPr>
            <w:tcW w:w="3192" w:type="dxa"/>
          </w:tcPr>
          <w:p w:rsidR="009126E2" w:rsidRPr="009F6B33" w:rsidRDefault="009126E2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9F6B33" w:rsidRPr="009F6B33" w:rsidTr="00EC6E5E">
        <w:tc>
          <w:tcPr>
            <w:tcW w:w="1384" w:type="dxa"/>
          </w:tcPr>
          <w:p w:rsidR="00095F9B" w:rsidRPr="009F6B33" w:rsidRDefault="00095F9B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11</w:t>
            </w:r>
          </w:p>
        </w:tc>
        <w:tc>
          <w:tcPr>
            <w:tcW w:w="5000" w:type="dxa"/>
          </w:tcPr>
          <w:p w:rsidR="00095F9B" w:rsidRPr="009F6B33" w:rsidRDefault="00095F9B" w:rsidP="009F6B33">
            <w:pPr>
              <w:pStyle w:val="22"/>
              <w:shd w:val="clear" w:color="auto" w:fill="auto"/>
              <w:spacing w:after="0" w:line="240" w:lineRule="auto"/>
              <w:ind w:left="107"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Текст. Работа с текстом в графическом редакторе.</w:t>
            </w:r>
          </w:p>
        </w:tc>
        <w:tc>
          <w:tcPr>
            <w:tcW w:w="3192" w:type="dxa"/>
          </w:tcPr>
          <w:p w:rsidR="00095F9B" w:rsidRPr="009F6B33" w:rsidRDefault="00095F9B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EC6E5E">
        <w:tc>
          <w:tcPr>
            <w:tcW w:w="1384" w:type="dxa"/>
          </w:tcPr>
          <w:p w:rsidR="00095F9B" w:rsidRPr="009F6B33" w:rsidRDefault="00095F9B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12</w:t>
            </w:r>
          </w:p>
        </w:tc>
        <w:tc>
          <w:tcPr>
            <w:tcW w:w="5000" w:type="dxa"/>
          </w:tcPr>
          <w:p w:rsidR="00095F9B" w:rsidRPr="009F6B33" w:rsidRDefault="00095F9B" w:rsidP="009F6B33">
            <w:pPr>
              <w:pStyle w:val="22"/>
              <w:shd w:val="clear" w:color="auto" w:fill="auto"/>
              <w:spacing w:after="0" w:line="240" w:lineRule="auto"/>
              <w:ind w:left="130"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Практическая работа «Создай свой шедевр»</w:t>
            </w:r>
          </w:p>
        </w:tc>
        <w:tc>
          <w:tcPr>
            <w:tcW w:w="3192" w:type="dxa"/>
          </w:tcPr>
          <w:p w:rsidR="00095F9B" w:rsidRPr="009F6B33" w:rsidRDefault="00095F9B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6212B0">
        <w:tc>
          <w:tcPr>
            <w:tcW w:w="9576" w:type="dxa"/>
            <w:gridSpan w:val="3"/>
          </w:tcPr>
          <w:p w:rsidR="00173581" w:rsidRPr="009F6B33" w:rsidRDefault="00173581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Раздел 4. Создание видеороликов (4 часа)</w:t>
            </w:r>
          </w:p>
        </w:tc>
      </w:tr>
      <w:tr w:rsidR="009F6B33" w:rsidRPr="009F6B33" w:rsidTr="0042576F">
        <w:tc>
          <w:tcPr>
            <w:tcW w:w="1384" w:type="dxa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13</w:t>
            </w:r>
          </w:p>
        </w:tc>
        <w:tc>
          <w:tcPr>
            <w:tcW w:w="5000" w:type="dxa"/>
            <w:vAlign w:val="bottom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Возможности и интерфейс программы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eastAsia="en-US" w:bidi="en-US"/>
              </w:rPr>
              <w:t>Windows</w:t>
            </w:r>
            <w:r w:rsidRPr="009F6B33">
              <w:rPr>
                <w:rStyle w:val="214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eastAsia="en-US" w:bidi="en-US"/>
              </w:rPr>
              <w:t>Movie</w:t>
            </w:r>
            <w:r w:rsidRPr="009F6B33">
              <w:rPr>
                <w:rStyle w:val="214pt"/>
                <w:color w:val="auto"/>
                <w:sz w:val="24"/>
                <w:szCs w:val="24"/>
                <w:lang w:eastAsia="en-US" w:bidi="en-US"/>
              </w:rPr>
              <w:t xml:space="preserve">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eastAsia="en-US" w:bidi="en-US"/>
              </w:rPr>
              <w:t>Make</w:t>
            </w:r>
          </w:p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lastRenderedPageBreak/>
              <w:t>Создание видеоклипов</w:t>
            </w:r>
          </w:p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left="107"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Видеопереходы</w:t>
            </w:r>
          </w:p>
        </w:tc>
        <w:tc>
          <w:tcPr>
            <w:tcW w:w="3192" w:type="dxa"/>
          </w:tcPr>
          <w:p w:rsidR="00173581" w:rsidRPr="009F6B33" w:rsidRDefault="00173581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lastRenderedPageBreak/>
              <w:t>1</w:t>
            </w:r>
          </w:p>
        </w:tc>
      </w:tr>
      <w:tr w:rsidR="009F6B33" w:rsidRPr="009F6B33" w:rsidTr="00EC6E5E">
        <w:tc>
          <w:tcPr>
            <w:tcW w:w="1384" w:type="dxa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lastRenderedPageBreak/>
              <w:t>14</w:t>
            </w:r>
          </w:p>
        </w:tc>
        <w:tc>
          <w:tcPr>
            <w:tcW w:w="5000" w:type="dxa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Добавление файлов в видеоролик</w:t>
            </w:r>
          </w:p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Добавление звуков в видеоролик</w:t>
            </w:r>
          </w:p>
        </w:tc>
        <w:tc>
          <w:tcPr>
            <w:tcW w:w="3192" w:type="dxa"/>
          </w:tcPr>
          <w:p w:rsidR="00173581" w:rsidRPr="009F6B33" w:rsidRDefault="00173581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EC6E5E">
        <w:tc>
          <w:tcPr>
            <w:tcW w:w="1384" w:type="dxa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15</w:t>
            </w:r>
          </w:p>
        </w:tc>
        <w:tc>
          <w:tcPr>
            <w:tcW w:w="5000" w:type="dxa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3192" w:type="dxa"/>
          </w:tcPr>
          <w:p w:rsidR="00173581" w:rsidRPr="009F6B33" w:rsidRDefault="00173581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9F6B33" w:rsidRPr="009F6B33" w:rsidTr="009126E2">
        <w:trPr>
          <w:trHeight w:val="308"/>
        </w:trPr>
        <w:tc>
          <w:tcPr>
            <w:tcW w:w="1384" w:type="dxa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16</w:t>
            </w:r>
          </w:p>
        </w:tc>
        <w:tc>
          <w:tcPr>
            <w:tcW w:w="5000" w:type="dxa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Добавление титров в видеоролик</w:t>
            </w:r>
          </w:p>
        </w:tc>
        <w:tc>
          <w:tcPr>
            <w:tcW w:w="3192" w:type="dxa"/>
          </w:tcPr>
          <w:p w:rsidR="00173581" w:rsidRPr="009F6B33" w:rsidRDefault="00173581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tr w:rsidR="00173581" w:rsidRPr="009F6B33" w:rsidTr="00EC6E5E">
        <w:tc>
          <w:tcPr>
            <w:tcW w:w="1384" w:type="dxa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17</w:t>
            </w:r>
          </w:p>
        </w:tc>
        <w:tc>
          <w:tcPr>
            <w:tcW w:w="5000" w:type="dxa"/>
          </w:tcPr>
          <w:p w:rsidR="00173581" w:rsidRPr="009F6B33" w:rsidRDefault="00173581" w:rsidP="009F6B33">
            <w:pPr>
              <w:pStyle w:val="22"/>
              <w:shd w:val="clear" w:color="auto" w:fill="auto"/>
              <w:spacing w:after="0" w:line="240" w:lineRule="auto"/>
              <w:ind w:left="130"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Защита проектов</w:t>
            </w:r>
          </w:p>
        </w:tc>
        <w:tc>
          <w:tcPr>
            <w:tcW w:w="3192" w:type="dxa"/>
          </w:tcPr>
          <w:p w:rsidR="00173581" w:rsidRPr="009F6B33" w:rsidRDefault="00173581" w:rsidP="009F6B33">
            <w:pPr>
              <w:pStyle w:val="10"/>
              <w:keepNext/>
              <w:keepLines/>
              <w:shd w:val="clear" w:color="auto" w:fill="auto"/>
              <w:tabs>
                <w:tab w:val="left" w:pos="1230"/>
              </w:tabs>
              <w:spacing w:after="0" w:line="240" w:lineRule="auto"/>
              <w:ind w:right="520" w:firstLin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9F6B33">
              <w:rPr>
                <w:b w:val="0"/>
                <w:color w:val="auto"/>
                <w:sz w:val="24"/>
                <w:szCs w:val="24"/>
              </w:rPr>
              <w:t>1</w:t>
            </w:r>
          </w:p>
        </w:tc>
      </w:tr>
      <w:bookmarkEnd w:id="2"/>
    </w:tbl>
    <w:p w:rsidR="00777B99" w:rsidRPr="009F6B33" w:rsidRDefault="00777B99" w:rsidP="009F6B33">
      <w:pPr>
        <w:tabs>
          <w:tab w:val="left" w:pos="7233"/>
        </w:tabs>
        <w:jc w:val="both"/>
        <w:rPr>
          <w:rFonts w:ascii="Times New Roman" w:hAnsi="Times New Roman" w:cs="Times New Roman"/>
          <w:color w:val="auto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241"/>
      </w:tblGrid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b/>
                <w:bCs/>
                <w:color w:val="auto"/>
              </w:rPr>
              <w:t>№</w:t>
            </w:r>
          </w:p>
        </w:tc>
        <w:tc>
          <w:tcPr>
            <w:tcW w:w="240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b/>
                <w:bCs/>
                <w:color w:val="auto"/>
              </w:rPr>
              <w:t>Тема занятия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b/>
                <w:bCs/>
                <w:color w:val="auto"/>
              </w:rPr>
              <w:t>Форма проведения занятия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F6B33">
              <w:rPr>
                <w:rFonts w:ascii="Times New Roman" w:hAnsi="Times New Roman" w:cs="Times New Roman"/>
                <w:b/>
                <w:color w:val="auto"/>
              </w:rPr>
              <w:t>Часы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b/>
                <w:bCs/>
                <w:color w:val="auto"/>
              </w:rPr>
              <w:t>ЦОР/ЭОР</w:t>
            </w:r>
          </w:p>
        </w:tc>
        <w:tc>
          <w:tcPr>
            <w:tcW w:w="1241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b/>
                <w:bCs/>
                <w:color w:val="auto"/>
              </w:rPr>
              <w:t>Дата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57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Инструктаж по ТБ. Назначение и основные элементы программы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bidi="en-US"/>
              </w:rPr>
              <w:t>PowerPoint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Интерфейс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bidi="en-US"/>
              </w:rPr>
              <w:t>PowerPoint</w:t>
            </w:r>
            <w:r w:rsidRPr="009F6B33">
              <w:rPr>
                <w:rStyle w:val="214pt"/>
                <w:color w:val="auto"/>
                <w:sz w:val="24"/>
                <w:szCs w:val="24"/>
                <w:lang w:bidi="en-US"/>
              </w:rPr>
              <w:t xml:space="preserve"> </w:t>
            </w:r>
            <w:r w:rsidRPr="009F6B33">
              <w:rPr>
                <w:rStyle w:val="214pt"/>
                <w:color w:val="auto"/>
                <w:sz w:val="24"/>
                <w:szCs w:val="24"/>
              </w:rPr>
              <w:t>Слайд и его оформление. Шаблоны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4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0" w:history="1"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t>https://presentation-creation.ru/powerpoint-templates.html</w:t>
              </w:r>
            </w:hyperlink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76007F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08.09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Выбор и вставка объектов в слайд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b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компоненты, настройка показа презентации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1" w:history="1"/>
            <w:r w:rsidR="00CE6487" w:rsidRPr="009F6B3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https://corp-univer.ru/wp-content/uploads/files/Полезные-материалы-для-создания-эффективной-презентации.pdf</w:t>
            </w:r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15</w:t>
            </w:r>
            <w:r w:rsidR="0076007F" w:rsidRPr="009F6B33">
              <w:rPr>
                <w:rFonts w:ascii="Times New Roman" w:hAnsi="Times New Roman" w:cs="Times New Roman"/>
                <w:color w:val="auto"/>
              </w:rPr>
              <w:t>.09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Копирование и перемещение слайдов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Мультимедиа: анимация, звук, видео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https://corp-univer.ru/wp-content/uploads/files/Полезные-материалы-для-создания-эффективной-презентации.pdf</w:t>
            </w:r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22</w:t>
            </w:r>
            <w:r w:rsidR="0076007F" w:rsidRPr="009F6B33">
              <w:rPr>
                <w:rFonts w:ascii="Times New Roman" w:hAnsi="Times New Roman" w:cs="Times New Roman"/>
                <w:color w:val="auto"/>
              </w:rPr>
              <w:t>.09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Переходы и их настройка. Навигационные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https://corp-univer.ru/wp-content/uploads/files/Полезные-материалы-для-создания-эффективной-презентации.pdf</w:t>
            </w:r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29</w:t>
            </w:r>
            <w:r w:rsidR="0076007F" w:rsidRPr="009F6B33">
              <w:rPr>
                <w:rFonts w:ascii="Times New Roman" w:hAnsi="Times New Roman" w:cs="Times New Roman"/>
                <w:color w:val="auto"/>
              </w:rPr>
              <w:t>.09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Интерфейс текстового редактора</w:t>
            </w:r>
          </w:p>
          <w:p w:rsidR="00CE6487" w:rsidRPr="009F6B33" w:rsidRDefault="00CE6487" w:rsidP="009F6B33">
            <w:pPr>
              <w:pStyle w:val="22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Копирование, перемещение, форматирование текста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2" w:history="1"/>
            <w:r w:rsidR="00CE6487" w:rsidRPr="009F6B33">
              <w:rPr>
                <w:rFonts w:ascii="Times New Roman" w:hAnsi="Times New Roman" w:cs="Times New Roman"/>
                <w:color w:val="auto"/>
              </w:rPr>
              <w:t xml:space="preserve"> </w:t>
            </w:r>
            <w:hyperlink r:id="rId13" w:history="1"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t>https://interneturok.ru/lesson/informatika/8-klass/sredstva-i-tehnologii-sozdaniya-i-obrabotki-tekstovoy-infor</w:t>
              </w:r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lastRenderedPageBreak/>
                <w:t>matsii/interfeys-tekstovogo-redaktora-instrumenty-i-priemy-formatirovaniya-i-redaktirovaniya-dokumenta</w:t>
              </w:r>
            </w:hyperlink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76007F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lastRenderedPageBreak/>
              <w:t>06.10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Ввод и редактирование текста. Проверка орфографии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4" w:history="1"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t>https://interneturok.ru/lesson/informatika/8-klass/sredstva-i-tehnologii-sozdaniya-i-obrabotki-tekstovoy-informatsii/interfeys-tekstovogo-redaktora-instrumenty-i-priemy-formatirovaniya-i-redaktirovaniya-dokumenta</w:t>
              </w:r>
            </w:hyperlink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13</w:t>
            </w:r>
            <w:r w:rsidR="0076007F" w:rsidRPr="009F6B33">
              <w:rPr>
                <w:rFonts w:ascii="Times New Roman" w:hAnsi="Times New Roman" w:cs="Times New Roman"/>
                <w:color w:val="auto"/>
              </w:rPr>
              <w:t>.10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Создание списков. Создание таблиц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5" w:history="1"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t>https://interneturok.ru/lesson/informatika/8-klass/sredstva-i-tehnologii-sozdaniya-i-obrabotki-tekstovoy-informatsii/interfeys-tekstovogo-redaktora-instrumenty-i-priemy-formatirovaniya-i-redaktirovaniya-dokumenta</w:t>
              </w:r>
            </w:hyperlink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20</w:t>
            </w:r>
            <w:r w:rsidR="0076007F" w:rsidRPr="009F6B33">
              <w:rPr>
                <w:rFonts w:ascii="Times New Roman" w:hAnsi="Times New Roman" w:cs="Times New Roman"/>
                <w:color w:val="auto"/>
              </w:rPr>
              <w:t>.10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Поиск и замена по тексту.</w:t>
            </w:r>
          </w:p>
          <w:p w:rsidR="00CE6487" w:rsidRPr="009F6B33" w:rsidRDefault="00CE6487" w:rsidP="009F6B33">
            <w:pPr>
              <w:pStyle w:val="22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Вставка символов, рисунков, объектов в текст.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6" w:history="1"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t>https://interneturok.ru/lesson/informatika/8-klass/sredstva-i-tehnologii-sozdaniya-i-obrabotki-tekstovoy-informatsii/interfeys-tekstovogo-redaktora-instrumenty-i-priemy-formatirovaniya-i-redaktirovaniya-dokumenta</w:t>
              </w:r>
            </w:hyperlink>
          </w:p>
        </w:tc>
        <w:tc>
          <w:tcPr>
            <w:tcW w:w="1241" w:type="dxa"/>
          </w:tcPr>
          <w:p w:rsidR="00CE6487" w:rsidRPr="009F6B33" w:rsidRDefault="0076007F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27.10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Введение в компьютерную графику. Редакторы.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Особенности редактора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bidi="en-US"/>
              </w:rPr>
              <w:t>Gimp</w:t>
            </w:r>
            <w:r w:rsidRPr="009F6B33">
              <w:rPr>
                <w:rStyle w:val="214pt"/>
                <w:color w:val="auto"/>
                <w:sz w:val="24"/>
                <w:szCs w:val="24"/>
                <w:lang w:bidi="en-US"/>
              </w:rPr>
              <w:t xml:space="preserve"> . </w:t>
            </w:r>
            <w:r w:rsidRPr="009F6B33">
              <w:rPr>
                <w:rStyle w:val="214pt"/>
                <w:color w:val="auto"/>
                <w:sz w:val="24"/>
                <w:szCs w:val="24"/>
              </w:rPr>
              <w:t>Инструменты.</w:t>
            </w:r>
          </w:p>
          <w:p w:rsidR="00CE6487" w:rsidRPr="009F6B33" w:rsidRDefault="00CE6487" w:rsidP="009F6B33">
            <w:pPr>
              <w:pStyle w:val="22"/>
              <w:spacing w:after="0" w:line="240" w:lineRule="auto"/>
              <w:ind w:firstLine="33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Построение </w:t>
            </w:r>
            <w:r w:rsidRPr="009F6B33">
              <w:rPr>
                <w:rStyle w:val="214pt"/>
                <w:color w:val="auto"/>
                <w:sz w:val="24"/>
                <w:szCs w:val="24"/>
              </w:rPr>
              <w:lastRenderedPageBreak/>
              <w:t>сложного рисунка из геометрических фигур.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lastRenderedPageBreak/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7" w:history="1"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t>https://nsportal.ru/shkola/informatika-i-ikt/library/2014/08/25/urok-no1-po-teme-kompyuternaya-grafika</w:t>
              </w:r>
            </w:hyperlink>
          </w:p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8" w:history="1"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t>https://nsportal.ru/</w:t>
              </w:r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lastRenderedPageBreak/>
                <w:t>shkola/informatika-i-ikt/library/2014/08/25/urok-no1-po-teme-kompyuternaya-grafika</w:t>
              </w:r>
            </w:hyperlink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76007F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lastRenderedPageBreak/>
              <w:t>03.11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Операции с фрагментами в графическом редакторе.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19" w:history="1"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t>https://nsportal.ru/shkola/informatika-i-ikt/library/2014/08/25/urok-no1-po-teme-kompyuternaya-grafika</w:t>
              </w:r>
            </w:hyperlink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10.11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Текст. Работа с текстом в графическом редакторе.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Практическая работа «Создай свой шедевр»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9A5D9A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hyperlink r:id="rId20" w:history="1">
              <w:r w:rsidR="00CE6487" w:rsidRPr="009F6B33">
                <w:rPr>
                  <w:rStyle w:val="a3"/>
                  <w:rFonts w:ascii="Times New Roman" w:hAnsi="Times New Roman" w:cs="Times New Roman"/>
                  <w:color w:val="auto"/>
                </w:rPr>
                <w:t>https://nsportal.ru/shkola/informatika-i-ikt/library/2014/08/25/urok-no1-po-teme-kompyuternaya-grafika</w:t>
              </w:r>
            </w:hyperlink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17.11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Практическая работа «Создай свой шедевр»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24.11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Align w:val="bottom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 xml:space="preserve">Возможности и интерфейс программы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bidi="en-US"/>
              </w:rPr>
              <w:t>Windows</w:t>
            </w:r>
            <w:r w:rsidRPr="009F6B33">
              <w:rPr>
                <w:rStyle w:val="214pt"/>
                <w:color w:val="auto"/>
                <w:sz w:val="24"/>
                <w:szCs w:val="24"/>
                <w:lang w:bidi="en-US"/>
              </w:rPr>
              <w:t xml:space="preserve">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bidi="en-US"/>
              </w:rPr>
              <w:t>Movie</w:t>
            </w:r>
            <w:r w:rsidRPr="009F6B33">
              <w:rPr>
                <w:rStyle w:val="214pt"/>
                <w:color w:val="auto"/>
                <w:sz w:val="24"/>
                <w:szCs w:val="24"/>
                <w:lang w:bidi="en-US"/>
              </w:rPr>
              <w:t xml:space="preserve"> </w:t>
            </w:r>
            <w:r w:rsidRPr="009F6B33">
              <w:rPr>
                <w:rStyle w:val="214pt"/>
                <w:color w:val="auto"/>
                <w:sz w:val="24"/>
                <w:szCs w:val="24"/>
                <w:lang w:val="en-US" w:bidi="en-US"/>
              </w:rPr>
              <w:t>Make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Создание видеоклипов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left="33"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Видеопереходы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https://interneturok.ru/lesson/informatika/6-klass/kompyuternyy-praktikum/prakticheskaya-rabota-5-rabota-v-programme-moviemaker</w:t>
            </w:r>
          </w:p>
        </w:tc>
        <w:tc>
          <w:tcPr>
            <w:tcW w:w="1241" w:type="dxa"/>
          </w:tcPr>
          <w:p w:rsidR="00CE6487" w:rsidRPr="009F6B33" w:rsidRDefault="0076007F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01.12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Добавление файлов в видеоролик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Добавление звуков в видеоролик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https://interneturok.ru/lesson/informatika/6-klass/kompyuternyy-praktikum/prakticheskaya-rabota-5-rabota-v-programme-moviemaker</w:t>
            </w: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08</w:t>
            </w:r>
            <w:r w:rsidR="0076007F" w:rsidRPr="009F6B33">
              <w:rPr>
                <w:rFonts w:ascii="Times New Roman" w:hAnsi="Times New Roman" w:cs="Times New Roman"/>
                <w:color w:val="auto"/>
              </w:rPr>
              <w:t>.12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https://interneturok.ru/lesson/informatika/6-klass/kompyuternyy-praktikum/prakticheskaya-rabota-5-rabota-v-programme-moviemaker</w:t>
            </w: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15</w:t>
            </w:r>
            <w:r w:rsidR="0076007F" w:rsidRPr="009F6B33">
              <w:rPr>
                <w:rFonts w:ascii="Times New Roman" w:hAnsi="Times New Roman" w:cs="Times New Roman"/>
                <w:color w:val="auto"/>
              </w:rPr>
              <w:t>.12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9F6B33">
              <w:rPr>
                <w:rStyle w:val="214pt"/>
                <w:color w:val="auto"/>
                <w:sz w:val="24"/>
                <w:szCs w:val="24"/>
              </w:rPr>
              <w:t>Добавление титров в видеоролик</w:t>
            </w:r>
          </w:p>
          <w:p w:rsidR="00CE6487" w:rsidRPr="009F6B33" w:rsidRDefault="00CE6487" w:rsidP="009F6B33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Style w:val="214pt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lastRenderedPageBreak/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https://interneturok.ru/lesson/inform</w:t>
            </w:r>
            <w:r w:rsidRPr="009F6B33">
              <w:rPr>
                <w:rFonts w:ascii="Times New Roman" w:hAnsi="Times New Roman" w:cs="Times New Roman"/>
                <w:color w:val="auto"/>
              </w:rPr>
              <w:lastRenderedPageBreak/>
              <w:t>atika/6-klass/kompyuternyy-praktikum/prakticheskaya-rabota-5-rabota-v-programme-moviemaker</w:t>
            </w: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lastRenderedPageBreak/>
              <w:t>22</w:t>
            </w:r>
            <w:r w:rsidR="0076007F" w:rsidRPr="009F6B33">
              <w:rPr>
                <w:rFonts w:ascii="Times New Roman" w:hAnsi="Times New Roman" w:cs="Times New Roman"/>
                <w:color w:val="auto"/>
              </w:rPr>
              <w:t>.12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numPr>
                <w:ilvl w:val="0"/>
                <w:numId w:val="9"/>
              </w:numPr>
              <w:tabs>
                <w:tab w:val="left" w:pos="426"/>
              </w:tabs>
              <w:spacing w:before="0" w:beforeAutospacing="0" w:after="0" w:afterAutospacing="0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Защита проекта</w:t>
            </w: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Урок-презентация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76007F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F6B33">
              <w:rPr>
                <w:rFonts w:ascii="Times New Roman" w:hAnsi="Times New Roman" w:cs="Times New Roman"/>
                <w:color w:val="auto"/>
              </w:rPr>
              <w:t>29.12</w:t>
            </w:r>
          </w:p>
        </w:tc>
      </w:tr>
      <w:tr w:rsidR="009F6B33" w:rsidRPr="009F6B33" w:rsidTr="009D2BB7">
        <w:trPr>
          <w:trHeight w:val="170"/>
        </w:trPr>
        <w:tc>
          <w:tcPr>
            <w:tcW w:w="993" w:type="dxa"/>
          </w:tcPr>
          <w:p w:rsidR="00CE6487" w:rsidRPr="009F6B33" w:rsidRDefault="00CE6487" w:rsidP="009F6B33">
            <w:pPr>
              <w:pStyle w:val="ab"/>
              <w:tabs>
                <w:tab w:val="left" w:pos="426"/>
              </w:tabs>
              <w:spacing w:before="0" w:beforeAutospacing="0" w:after="0" w:afterAutospacing="0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</w:tcPr>
          <w:p w:rsidR="00CE6487" w:rsidRPr="009F6B33" w:rsidRDefault="00CE6487" w:rsidP="009F6B33">
            <w:pPr>
              <w:tabs>
                <w:tab w:val="left" w:pos="426"/>
              </w:tabs>
              <w:ind w:firstLine="33"/>
              <w:contextualSpacing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F6B33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993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9F6B33">
              <w:rPr>
                <w:rFonts w:ascii="Times New Roman" w:hAnsi="Times New Roman" w:cs="Times New Roman"/>
                <w:b/>
                <w:color w:val="auto"/>
              </w:rPr>
              <w:t>17 ч</w:t>
            </w:r>
          </w:p>
        </w:tc>
        <w:tc>
          <w:tcPr>
            <w:tcW w:w="2019" w:type="dxa"/>
          </w:tcPr>
          <w:p w:rsidR="00CE6487" w:rsidRPr="009F6B33" w:rsidRDefault="00CE6487" w:rsidP="009F6B33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1" w:type="dxa"/>
          </w:tcPr>
          <w:p w:rsidR="00CE6487" w:rsidRPr="009F6B33" w:rsidRDefault="00CE6487" w:rsidP="009F6B33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E6487" w:rsidRPr="00777B99" w:rsidRDefault="00CE6487" w:rsidP="00777B99">
      <w:pPr>
        <w:tabs>
          <w:tab w:val="left" w:pos="7233"/>
        </w:tabs>
        <w:rPr>
          <w:rFonts w:ascii="Times New Roman" w:hAnsi="Times New Roman" w:cs="Times New Roman"/>
        </w:rPr>
      </w:pPr>
    </w:p>
    <w:sectPr w:rsidR="00CE6487" w:rsidRPr="00777B99" w:rsidSect="00E13D82">
      <w:footerReference w:type="default" r:id="rId21"/>
      <w:pgSz w:w="11900" w:h="16840"/>
      <w:pgMar w:top="1034" w:right="1129" w:bottom="1509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9A" w:rsidRDefault="009A5D9A" w:rsidP="00E13D82">
      <w:r>
        <w:separator/>
      </w:r>
    </w:p>
  </w:endnote>
  <w:endnote w:type="continuationSeparator" w:id="0">
    <w:p w:rsidR="009A5D9A" w:rsidRDefault="009A5D9A" w:rsidP="00E1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82" w:rsidRDefault="0037464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6776720</wp:posOffset>
              </wp:positionH>
              <wp:positionV relativeFrom="page">
                <wp:posOffset>9912350</wp:posOffset>
              </wp:positionV>
              <wp:extent cx="67945" cy="162560"/>
              <wp:effectExtent l="4445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D82" w:rsidRDefault="00E049EE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A2A3D" w:rsidRPr="007A2A3D">
                            <w:rPr>
                              <w:rStyle w:val="a9"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6pt;margin-top:780.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N6qQ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" filled="f" stroked="f">
              <v:textbox style="mso-fit-shape-to-text:t" inset="0,0,0,0">
                <w:txbxContent>
                  <w:p w:rsidR="00E13D82" w:rsidRDefault="00E049EE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A2A3D" w:rsidRPr="007A2A3D">
                      <w:rPr>
                        <w:rStyle w:val="a9"/>
                        <w:noProof/>
                      </w:rPr>
                      <w:t>5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9A" w:rsidRDefault="009A5D9A"/>
  </w:footnote>
  <w:footnote w:type="continuationSeparator" w:id="0">
    <w:p w:rsidR="009A5D9A" w:rsidRDefault="009A5D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FFD"/>
    <w:multiLevelType w:val="multilevel"/>
    <w:tmpl w:val="39F4BF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B6B3C"/>
    <w:multiLevelType w:val="multilevel"/>
    <w:tmpl w:val="64C2BB4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13643"/>
    <w:multiLevelType w:val="hybridMultilevel"/>
    <w:tmpl w:val="E098C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C5071"/>
    <w:multiLevelType w:val="hybridMultilevel"/>
    <w:tmpl w:val="163663D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BE32AB8"/>
    <w:multiLevelType w:val="multilevel"/>
    <w:tmpl w:val="0B225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346265"/>
    <w:multiLevelType w:val="hybridMultilevel"/>
    <w:tmpl w:val="07AA3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3268AC"/>
    <w:multiLevelType w:val="multilevel"/>
    <w:tmpl w:val="A22CFE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7C1AF8"/>
    <w:multiLevelType w:val="hybridMultilevel"/>
    <w:tmpl w:val="163663D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8C25A3"/>
    <w:multiLevelType w:val="hybridMultilevel"/>
    <w:tmpl w:val="9740D6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82"/>
    <w:rsid w:val="00095F9B"/>
    <w:rsid w:val="00173581"/>
    <w:rsid w:val="00282B6F"/>
    <w:rsid w:val="00374646"/>
    <w:rsid w:val="00436E62"/>
    <w:rsid w:val="00513EC4"/>
    <w:rsid w:val="00623FA3"/>
    <w:rsid w:val="0076007F"/>
    <w:rsid w:val="00777B99"/>
    <w:rsid w:val="007A2A3D"/>
    <w:rsid w:val="007E1E49"/>
    <w:rsid w:val="00803572"/>
    <w:rsid w:val="008410D1"/>
    <w:rsid w:val="00870491"/>
    <w:rsid w:val="009126E2"/>
    <w:rsid w:val="00946CE9"/>
    <w:rsid w:val="009A5D9A"/>
    <w:rsid w:val="009B07BA"/>
    <w:rsid w:val="009B4C1D"/>
    <w:rsid w:val="009F6B33"/>
    <w:rsid w:val="00CE6487"/>
    <w:rsid w:val="00E049EE"/>
    <w:rsid w:val="00E13D82"/>
    <w:rsid w:val="00EC6E5E"/>
    <w:rsid w:val="00E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D82"/>
    <w:rPr>
      <w:color w:val="000000"/>
    </w:rPr>
  </w:style>
  <w:style w:type="paragraph" w:styleId="2">
    <w:name w:val="heading 2"/>
    <w:basedOn w:val="a"/>
    <w:link w:val="20"/>
    <w:uiPriority w:val="9"/>
    <w:qFormat/>
    <w:rsid w:val="0076007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3D8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105pt">
    <w:name w:val="Основной текст (2) + Georgia;10;5 pt;Полужирный"/>
    <w:basedOn w:val="21"/>
    <w:rsid w:val="00E13D8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1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E13D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E13D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pt">
    <w:name w:val="Заголовок №1 + 11 pt"/>
    <w:basedOn w:val="1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E13D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E13D8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E13D82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E13D82"/>
    <w:pPr>
      <w:shd w:val="clear" w:color="auto" w:fill="FFFFFF"/>
      <w:spacing w:after="1980" w:line="408" w:lineRule="exact"/>
      <w:ind w:hanging="1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E13D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E13D8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13D82"/>
    <w:pPr>
      <w:shd w:val="clear" w:color="auto" w:fill="FFFFFF"/>
      <w:spacing w:before="420" w:line="370" w:lineRule="exact"/>
      <w:ind w:hanging="19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13D82"/>
    <w:pPr>
      <w:shd w:val="clear" w:color="auto" w:fill="FFFFFF"/>
      <w:spacing w:after="300" w:line="0" w:lineRule="atLeast"/>
      <w:ind w:hanging="1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E13D8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table" w:styleId="aa">
    <w:name w:val="Table Grid"/>
    <w:basedOn w:val="a1"/>
    <w:uiPriority w:val="59"/>
    <w:rsid w:val="00777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E6487"/>
    <w:pPr>
      <w:widowControl/>
      <w:spacing w:before="100" w:beforeAutospacing="1" w:after="100" w:afterAutospacing="1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c">
    <w:name w:val="Normal (Web)"/>
    <w:basedOn w:val="a"/>
    <w:uiPriority w:val="99"/>
    <w:unhideWhenUsed/>
    <w:rsid w:val="007600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76007F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7600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007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D82"/>
    <w:rPr>
      <w:color w:val="000000"/>
    </w:rPr>
  </w:style>
  <w:style w:type="paragraph" w:styleId="2">
    <w:name w:val="heading 2"/>
    <w:basedOn w:val="a"/>
    <w:link w:val="20"/>
    <w:uiPriority w:val="9"/>
    <w:qFormat/>
    <w:rsid w:val="0076007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3D8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Exact0">
    <w:name w:val="Подпись к картинке Exact"/>
    <w:basedOn w:val="Exact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 + Полужирный"/>
    <w:basedOn w:val="21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105pt">
    <w:name w:val="Основной текст (2) + Georgia;10;5 pt;Полужирный"/>
    <w:basedOn w:val="21"/>
    <w:rsid w:val="00E13D8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1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Полужирный"/>
    <w:basedOn w:val="6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E13D8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Колонтитул"/>
    <w:basedOn w:val="a7"/>
    <w:rsid w:val="00E13D8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1pt">
    <w:name w:val="Заголовок №1 + 11 pt"/>
    <w:basedOn w:val="1"/>
    <w:rsid w:val="00E13D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sid w:val="00E13D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E13D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E13D8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E13D82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E13D82"/>
    <w:pPr>
      <w:shd w:val="clear" w:color="auto" w:fill="FFFFFF"/>
      <w:spacing w:after="1980" w:line="408" w:lineRule="exact"/>
      <w:ind w:hanging="1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таблице"/>
    <w:basedOn w:val="a"/>
    <w:link w:val="a5"/>
    <w:rsid w:val="00E13D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E13D8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13D82"/>
    <w:pPr>
      <w:shd w:val="clear" w:color="auto" w:fill="FFFFFF"/>
      <w:spacing w:before="420" w:line="370" w:lineRule="exact"/>
      <w:ind w:hanging="19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E13D82"/>
    <w:pPr>
      <w:shd w:val="clear" w:color="auto" w:fill="FFFFFF"/>
      <w:spacing w:after="300" w:line="0" w:lineRule="atLeast"/>
      <w:ind w:hanging="17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E13D8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table" w:styleId="aa">
    <w:name w:val="Table Grid"/>
    <w:basedOn w:val="a1"/>
    <w:uiPriority w:val="59"/>
    <w:rsid w:val="00777B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E6487"/>
    <w:pPr>
      <w:widowControl/>
      <w:spacing w:before="100" w:beforeAutospacing="1" w:after="100" w:afterAutospacing="1"/>
      <w:ind w:left="720"/>
      <w:contextualSpacing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c">
    <w:name w:val="Normal (Web)"/>
    <w:basedOn w:val="a"/>
    <w:uiPriority w:val="99"/>
    <w:unhideWhenUsed/>
    <w:rsid w:val="007600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76007F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7600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007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6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7735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urok.ru/lesson/informatika/8-klass/sredstva-i-tehnologii-sozdaniya-i-obrabotki-tekstovoy-informatsii/interfeys-tekstovogo-redaktora-instrumenty-i-priemy-formatirovaniya-i-redaktirovaniya-dokumenta" TargetMode="External"/><Relationship Id="rId18" Type="http://schemas.openxmlformats.org/officeDocument/2006/relationships/hyperlink" Target="https://nsportal.ru/shkola/informatika-i-ikt/library/2014/08/25/urok-no1-po-teme-kompyuternaya-grafika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interneturok.ru/lesson/informatika/8-klass/sredstva-i-tehnologii-sozdaniya" TargetMode="External"/><Relationship Id="rId17" Type="http://schemas.openxmlformats.org/officeDocument/2006/relationships/hyperlink" Target="https://nsportal.ru/shkola/informatika-i-ikt/library/2014/08/25/urok-no1-po-teme-kompyuternaya-grafi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informatika/8-klass/sredstva-i-tehnologii-sozdaniya-i-obrabotki-tekstovoy-informatsii/interfeys-tekstovogo-redaktora-instrumenty-i-priemy-formatirovaniya-i-redaktirovaniya-dokumenta" TargetMode="External"/><Relationship Id="rId20" Type="http://schemas.openxmlformats.org/officeDocument/2006/relationships/hyperlink" Target="https://nsportal.ru/shkola/informatika-i-ikt/library/2014/08/25/urok-no1-po-teme-kompyuternaya-grafik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rp-univer.ru/wp-content/uploads/fi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informatika/8-klass/sredstva-i-tehnologii-sozdaniya-i-obrabotki-tekstovoy-informatsii/interfeys-tekstovogo-redaktora-instrumenty-i-priemy-formatirovaniya-i-redaktirovaniya-dokument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esentation-creation.ru/powerpoint-templates.html" TargetMode="External"/><Relationship Id="rId19" Type="http://schemas.openxmlformats.org/officeDocument/2006/relationships/hyperlink" Target="https://nsportal.ru/shkola/informatika-i-ikt/library/2014/08/25/urok-no1-po-teme-kompyuternaya-grafik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interneturok.ru/lesson/informatika/8-klass/sredstva-i-tehnologii-sozdaniya-i-obrabotki-tekstovoy-informatsii/interfeys-tekstovogo-redaktora-instrumenty-i-priemy-formatirovaniya-i-redaktirovaniya-dokument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Фиг вам</dc:creator>
  <cp:lastModifiedBy>admin-pc</cp:lastModifiedBy>
  <cp:revision>2</cp:revision>
  <dcterms:created xsi:type="dcterms:W3CDTF">2023-11-11T04:18:00Z</dcterms:created>
  <dcterms:modified xsi:type="dcterms:W3CDTF">2023-11-11T04:18:00Z</dcterms:modified>
</cp:coreProperties>
</file>