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36" w:rsidRPr="00FD3036" w:rsidRDefault="00FD3036" w:rsidP="00FD3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79A854C1" wp14:editId="49C85797">
            <wp:simplePos x="0" y="0"/>
            <wp:positionH relativeFrom="column">
              <wp:posOffset>-2544445</wp:posOffset>
            </wp:positionH>
            <wp:positionV relativeFrom="paragraph">
              <wp:posOffset>744220</wp:posOffset>
            </wp:positionV>
            <wp:extent cx="10558780" cy="7640955"/>
            <wp:effectExtent l="0" t="7938" r="6033" b="6032"/>
            <wp:wrapTight wrapText="bothSides">
              <wp:wrapPolygon edited="0">
                <wp:start x="-16" y="21578"/>
                <wp:lineTo x="21573" y="21578"/>
                <wp:lineTo x="21573" y="37"/>
                <wp:lineTo x="-16" y="37"/>
                <wp:lineTo x="-16" y="21578"/>
              </wp:wrapPolygon>
            </wp:wrapTight>
            <wp:docPr id="1" name="Рисунок 1" descr="C:\Users\Секретарь\Downloads\IMG-202312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IMG-20231226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58780" cy="764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F2C" w:rsidRDefault="00515F2C" w:rsidP="003C4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491" w:rsidRPr="007B0698" w:rsidRDefault="00186491" w:rsidP="0018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2661" w:rsidRDefault="00612661" w:rsidP="00612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75C87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ООО, образовательной программы </w:t>
      </w:r>
      <w:r w:rsidR="00D85723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</w:t>
      </w:r>
      <w:r w:rsidRPr="007B069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примерной программы по химии, а так же на основе авторской учебной программы</w:t>
      </w:r>
      <w:r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 . Образовательная программа  позволяет интегрировать реализуемые подходы, структуру и содержание при организации обучения химии в 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A837B9">
        <w:rPr>
          <w:rFonts w:ascii="Times New Roman" w:hAnsi="Times New Roman" w:cs="Times New Roman"/>
          <w:sz w:val="24"/>
          <w:szCs w:val="24"/>
        </w:rPr>
        <w:t> классах, выстроенном на базе любого из доступных учебн</w:t>
      </w:r>
      <w:r>
        <w:rPr>
          <w:rFonts w:ascii="Times New Roman" w:hAnsi="Times New Roman" w:cs="Times New Roman"/>
          <w:sz w:val="24"/>
          <w:szCs w:val="24"/>
        </w:rPr>
        <w:t>о-методических комплексов (УМК)</w:t>
      </w:r>
      <w:r w:rsidRPr="00A837B9">
        <w:rPr>
          <w:rFonts w:ascii="Times New Roman" w:hAnsi="Times New Roman" w:cs="Times New Roman"/>
          <w:sz w:val="24"/>
          <w:szCs w:val="24"/>
        </w:rPr>
        <w:t>. Использование оборудования «Точка роста» при реализации данной ОП позволяет создать условия: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 .</w:t>
      </w:r>
    </w:p>
    <w:p w:rsidR="002B1097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Pr="00EF59AE" w:rsidRDefault="00B02768" w:rsidP="00EF59A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A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«Химия»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 xml:space="preserve"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 Изучение предмета:  1) способствует формированию естественнонаучной картины мира, достижению общей и </w:t>
      </w:r>
      <w:r w:rsidRPr="00EF59AE">
        <w:rPr>
          <w:rFonts w:ascii="Times New Roman" w:hAnsi="Times New Roman" w:cs="Times New Roman"/>
          <w:sz w:val="24"/>
          <w:szCs w:val="24"/>
        </w:rPr>
        <w:lastRenderedPageBreak/>
        <w:t xml:space="preserve">функциональной грамотности, дает возможности для саморазвития 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 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 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для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 .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 . Формируемые знания должны стать основой системы убеждений школьника, центральным ядром его научного мировоззрения .</w:t>
      </w:r>
    </w:p>
    <w:p w:rsidR="00CC0429" w:rsidRPr="00EF59AE" w:rsidRDefault="00CC0429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Pr="00EF59AE" w:rsidRDefault="00B02768" w:rsidP="00EF59A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AE">
        <w:rPr>
          <w:rFonts w:ascii="Times New Roman" w:hAnsi="Times New Roman" w:cs="Times New Roman"/>
          <w:b/>
          <w:sz w:val="24"/>
          <w:szCs w:val="24"/>
        </w:rPr>
        <w:t>Цели и особенности изучения учебного предмета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lastRenderedPageBreak/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B02768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C0429" w:rsidRPr="00EF59AE" w:rsidRDefault="00CC0429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Pr="00EF59AE" w:rsidRDefault="00B02768" w:rsidP="00EF59A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AE">
        <w:rPr>
          <w:rFonts w:ascii="Times New Roman" w:hAnsi="Times New Roman" w:cs="Times New Roman"/>
          <w:b/>
          <w:sz w:val="24"/>
          <w:szCs w:val="24"/>
        </w:rPr>
        <w:t>Место учебного предмета «Химия» в учебном плане</w:t>
      </w:r>
    </w:p>
    <w:p w:rsidR="00CC0429" w:rsidRPr="00EF59AE" w:rsidRDefault="00B0276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 Учебным планом на её изучение отведено </w:t>
      </w:r>
      <w:r w:rsidR="00782427" w:rsidRPr="00EF59AE">
        <w:rPr>
          <w:rFonts w:ascii="Times New Roman" w:hAnsi="Times New Roman" w:cs="Times New Roman"/>
          <w:sz w:val="24"/>
          <w:szCs w:val="24"/>
        </w:rPr>
        <w:t>69</w:t>
      </w:r>
      <w:r w:rsidRPr="00EF59AE">
        <w:rPr>
          <w:rFonts w:ascii="Times New Roman" w:hAnsi="Times New Roman" w:cs="Times New Roman"/>
          <w:sz w:val="24"/>
          <w:szCs w:val="24"/>
        </w:rPr>
        <w:t xml:space="preserve"> учебных часов — по </w:t>
      </w:r>
      <w:r w:rsidR="00782427" w:rsidRPr="00EF59AE">
        <w:rPr>
          <w:rFonts w:ascii="Times New Roman" w:hAnsi="Times New Roman" w:cs="Times New Roman"/>
          <w:sz w:val="24"/>
          <w:szCs w:val="24"/>
        </w:rPr>
        <w:t>1</w:t>
      </w:r>
      <w:r w:rsidRPr="00EF59AE">
        <w:rPr>
          <w:rFonts w:ascii="Times New Roman" w:hAnsi="Times New Roman" w:cs="Times New Roman"/>
          <w:sz w:val="24"/>
          <w:szCs w:val="24"/>
        </w:rPr>
        <w:t xml:space="preserve"> ч в неделю в </w:t>
      </w:r>
      <w:r w:rsidR="00782427" w:rsidRPr="00EF59AE">
        <w:rPr>
          <w:rFonts w:ascii="Times New Roman" w:hAnsi="Times New Roman" w:cs="Times New Roman"/>
          <w:sz w:val="24"/>
          <w:szCs w:val="24"/>
        </w:rPr>
        <w:t>10</w:t>
      </w:r>
      <w:r w:rsidRPr="00EF59AE">
        <w:rPr>
          <w:rFonts w:ascii="Times New Roman" w:hAnsi="Times New Roman" w:cs="Times New Roman"/>
          <w:sz w:val="24"/>
          <w:szCs w:val="24"/>
        </w:rPr>
        <w:t xml:space="preserve"> и </w:t>
      </w:r>
      <w:r w:rsidR="00782427" w:rsidRPr="00EF59AE">
        <w:rPr>
          <w:rFonts w:ascii="Times New Roman" w:hAnsi="Times New Roman" w:cs="Times New Roman"/>
          <w:sz w:val="24"/>
          <w:szCs w:val="24"/>
        </w:rPr>
        <w:t>11</w:t>
      </w:r>
      <w:r w:rsidRPr="00EF59AE">
        <w:rPr>
          <w:rFonts w:ascii="Times New Roman" w:hAnsi="Times New Roman" w:cs="Times New Roman"/>
          <w:sz w:val="24"/>
          <w:szCs w:val="24"/>
        </w:rPr>
        <w:t xml:space="preserve"> классах соответственно.</w:t>
      </w:r>
    </w:p>
    <w:p w:rsidR="00CC0429" w:rsidRPr="00EF59AE" w:rsidRDefault="00CC0429" w:rsidP="00EF59A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AE">
        <w:rPr>
          <w:rFonts w:ascii="Times New Roman" w:hAnsi="Times New Roman" w:cs="Times New Roman"/>
          <w:b/>
          <w:sz w:val="24"/>
          <w:szCs w:val="24"/>
        </w:rPr>
        <w:t>Содержание образования по годам обучения</w:t>
      </w:r>
    </w:p>
    <w:p w:rsidR="00CC0429" w:rsidRPr="00EF59AE" w:rsidRDefault="00CC0429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sz w:val="24"/>
          <w:szCs w:val="24"/>
        </w:rPr>
        <w:t xml:space="preserve">(практическая часть учебного содержания предмета усилена материальнотехнической базой центра «Точка роста» / детского технопарка </w:t>
      </w:r>
      <w:r w:rsidRPr="00EF59AE">
        <w:rPr>
          <w:rFonts w:ascii="Times New Roman" w:hAnsi="Times New Roman" w:cs="Times New Roman"/>
          <w:sz w:val="24"/>
          <w:szCs w:val="24"/>
        </w:rPr>
        <w:lastRenderedPageBreak/>
        <w:t>«Кванториум», используемого для реализации образовательных программ в рамках преподавания химии).</w:t>
      </w:r>
    </w:p>
    <w:p w:rsidR="003C4BC8" w:rsidRPr="00EF59AE" w:rsidRDefault="003C4BC8" w:rsidP="00EF59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СОДЕРЖАНИЕ КУРСА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Базовый уровень.  10—11 классы.  </w:t>
      </w:r>
      <w:r w:rsidRPr="003C4BC8">
        <w:rPr>
          <w:rFonts w:ascii="Times New Roman" w:hAnsi="Times New Roman" w:cs="Times New Roman"/>
          <w:sz w:val="24"/>
          <w:szCs w:val="24"/>
        </w:rPr>
        <w:t>Содержание курса характеризуется целостностью и системностью учебного предмета, на освоение которого отведено небольшое, жестко лимитированное учебное время. Отобранное для базового обучения химии содержание позволяет изучать его и в режиме 1  в неделю. В последнем случае у обучающихся появится возможность не проходить, а изучать, не знакомиться, а усваивать это содержание. Особенно важно это для тех учащихся, которые не имеют возможности изучать химию на углубленном уровне (из-за отсутствия таких классов в школе), но тем не менее собираются сдавать единый государственный экзамен по химии.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Курс четко делится на две равные по отведенному на их изучение времени части: органическую химию и общую химию.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Структурирование курса органической химии определяется идеей развития учащихся непрофильных классов средствами учебного предмета. С целью усиления роли дедукции в обучении химии вначале даются краткие теоретические сведения о строении, классификации, номенклатуре органических веществ, особенностях реакций с их участием.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Сформированные таким образом теоретические знания затем развиваются на фактологическом материале при рассмотрении классов органических соединений. В свою очередь такой подход позволяет и глубже изучить сами классы. Так, основные положения теории химического строения органических соединений А. М. Бутлерова закрепляются при изучении углеводородов (алканов, алкенов, диенов, алкинов, аренов) и их природных источников (природного газа, нефти и каменного угля), кислородсодержащих органических соединений (спиртов, фенола, альдегидов, карбоновых кислот, сложных эфиров, жиров и углеводов) и азотсодержащих органических соединений (аминов, аминокислот, белков и нуклеиновых кислот). Завершает курс органической химии раздел «Химия и жизнь», где обучающиеся знакомятся с такими важными в практическом и биологическом отношении веществами и материалами, как пластмассы и волокна, ферменты, витамины, гормоны и лекарства.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Основным критерием отбора фактического материала курса органической химии является идея реализации практикоориентированного значения объектов органической химии (соединений и реакций).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Идея о ведущей роли теоретических знаний в процессе познания мира веществ и реакций стала основной и для конструирования курса общей химии. На основе единых понятий, законов и теорий химии у старшеклассников формируется целостное представление о химической науке, о химической картине мира, как составной части единой естественнонаучной картины мира.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 xml:space="preserve">В курсе общей химии вначале углубляются и расширяются знания, полученные обучающимися из курса основной школы, о строении атома и вещества на основе Периодического закона и Периодической системы Д. И. Менделеева, общих свойствах классов органических и неорганических соединений (кислот, оснований, амфотерных соединений) в свете теории электролитической диссоциации. Далее рассматривается классификация химических реакций в органической и неорганической химии. Завершает </w:t>
      </w:r>
      <w:r w:rsidRPr="003C4BC8">
        <w:rPr>
          <w:rFonts w:ascii="Times New Roman" w:hAnsi="Times New Roman" w:cs="Times New Roman"/>
          <w:sz w:val="24"/>
          <w:szCs w:val="24"/>
        </w:rPr>
        <w:lastRenderedPageBreak/>
        <w:t>курс знакомство старшеклассников с перспективами развития химической науки и химического производства, с проблемами охраны окружающей среды от химического загрязнения и путями их решения.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ОРГАНИЧЕСКАЯ ХИМИЯ</w:t>
      </w:r>
    </w:p>
    <w:p w:rsidR="003C4BC8" w:rsidRPr="00EF59AE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Наблюдение, предположение, гипотеза. Поиск закономерностей. Научный эксперимент. Вывод.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Теория строения органических соединений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Предмет органической химии. Место и значение органической химии в системе естественных наук. Валентность. Химическое строение. Основные положения теории строения органических соединений. Углеродный скелет органической молекулы. Кратность химической связи. Изомерия и изомеры.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Углеводороды и  их  природные источники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Алканы. Природный газ, его состав и применение как источника энергии и химического сырья. Гомологический ряд предельных углеводородов. Изомерия и номенклатура алканов. Метан и этан как представители алканов. Свойства (горение, реакции замещения, пиролиз, дегидрирование). Применение. Крекинг и изомеризация алканов. Алкильные радикалы. Механизм свободнорадикального галогенирования алканов.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Алкены. Этилен как представитель алкенов. Получение этилена в промышленности (дегидрирование этана) и в лаборатории (дегидратация этанола). Свойства (горение, бромирование, гидратация, полимеризация, окисление раствором KМnO4) и применение этилена. Полиэтилен. Пропилен. Стереорегулярность полимера. Основные понятия химии высокомолекулярных соединений. Реакции полимеризации.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Диены. Бутадиен и изопрен как представители диенов. Реакции присоединения с участием сопряженных диенов (бромирование, полимеризация, гидрогалогенирование, гидрирование). Натуральный и синтетический каучуки. Резина.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Алкины. Ацетилен как представитель алкинов. Получение ацетилена карбидным и метановым способами. Получение карбида кальция. Свойства (горение, бромирование, гидратация, тримеризация) и применение ацетилена.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Арены. Бензол как представитель аренов. Современные представления о строении бензола. Свойства бензола (горение, нитрование, бромирование) и его применение.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Нефть и способы ее переработки. Состав нефти. Переработка нефти: перегонка и крекинг. Риформинг низкосортных нефтепродуктов. Понятие об октановом числе.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Кислородсодержащие органические соединения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Спирты. Метанол и этанол как представители предельных одноатомных спиртов. Свойства этанола (горение, окисление в альдегид, дегидратация). Получение (брожением глюкозы и гидратацией этилена) и применение этанола. Этиленгликоль. Глицерин как еще один представитель многоатомных спиртов. Качественная реакция на многоатомные спирты.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Фенол. Получение фенола из каменного угля. Каменный уголь и его использование. Коксование каменного угля, важнейшие продукты коксохимического производства.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lastRenderedPageBreak/>
        <w:t>Взаимное влияние атомов в молекуле фенола (взаимодействие с бромной водой и гидроксидом натрия). Получение и применение фенола.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Альдегиды. Формальдегид и ацетальдегид как представители альдегидов. Понятие о кетонах. Свойства (реакция окисления в кислоту и восстановления в спирт, реакция поликонденсации формальдегида с фенолом). Получение (окислением спиртов) и применение формальдегида и ацетальдегида. Фенолоформальдегидные пластмассы. Термопластичность и термореактивность.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Карбоновые кислоты. Уксусная кислота как представитель предельных одноосновных карбоновых кислот. Свойства уксусной кислоты (взаимодействие с металлами, оксидами металлов, гидроксидами металлов и солями; реакция этерификации). Применение уксусной кислоты.</w:t>
      </w:r>
      <w:r w:rsidRPr="003C4BC8">
        <w:rPr>
          <w:rFonts w:ascii="Times New Roman" w:hAnsi="Times New Roman" w:cs="Times New Roman"/>
          <w:sz w:val="24"/>
          <w:szCs w:val="24"/>
        </w:rPr>
        <w:cr/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Сложные эфиры и жиры. Сложные эфиры как продукты взаимодействия кислот со спиртами. Значение сложных эфиров в природе и жизни человека. Отдельные представители кислот иного строения: олеиновая, линолевая, линоленовая, акриловая, щавелевая, бензойная.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Жиры как сложные эфиры глицерина и жирных карбоновых кислот. Растительные и животные жиры, их состав. Гидролиз или омыление жиров. Мыла́. Синтетические моющие средства (СМС). Применение жиров. Замена жиров в технике непищевым сырьем.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Углеводы. Понятие об углеводах. Глюкоза как представитель моносахаридов. Понятие о двойственной функции органического соединения на примере свойств глюкозы как альдегида и многоатомного спирта — альдегидоспирта. Брожение глюкозы. Значение и применение глюкозы. Фруктоза как изомер глюкозы.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Сахароза как представитель дисахаридов. Производство сахара.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Крахмал и целлюлоза как представители полисахаридов. Сравнение их свойств и биологическая роль. Применение этих полисахаридов.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Азотсодержащие органические соединения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Амины. Метиламин как представитель алифатических аминов и анилин — как ароматических. Основность аминов в сравнении с основными свойствами аммиака. Анилин и его свойства (взаимодействие с соляной кислотой и бромной водой). Взаимное влияние атомов в молекулах органических соединений на примере анилина.  Получение анилина по реакции Н.  Н. Зинина.  Применение анилина.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Аминокислоты. Глицин и аланин как представители природных аминокислот. Свойства аминокислот как амфотерных органических соединений (взаимодействие с щелочами и кислотами). Особенности диссоциации аминокислот в водных растворах. Биполярные ионы. Образование полипептидов. Аминокапроновая кислота как представитель синтетических аминокислот. Понятие о синтетических волокнах на примере капрона. Аминокислоты в природе, их биологическая роль. Незаменимые аминокислоты.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Белки. Белки как полипептиды. Структура белковых молекул. Свойства белков (горение, гидролиз, цветные реакции). Биологическая роль белков.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lastRenderedPageBreak/>
        <w:t>Нуклеиновые кислоты. Нуклеиновые кислоты как полинуклеотиды. Строение нуклеотида. РНК и ДНК в сравнении. Их роль в хранении и передаче наследственной информации. Понятие о генной инженерии и биотехнологии.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  соединений.  Понятие о генетической связи и генетических рядах.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Химия и жизнь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Пластмассы   и   волокна. 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 Строение полимеров: линейное, пространственное, сетчатое.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Понятие о пластмассах. Термопластичные и термореактивные полимеры. Отдельные представители синтетических и искусственных полимеров: фенолоформальдегидные смолы, поливинилхлорид, тефлон, целлулоид.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Понятие о химических волокнах. Натуральные, синтетические и искусственные волокна. Классификация и отдельные представители химических волокон: ацетатное (триацетатный шелк) и вискозное, винилхлоридное (хлорин), полинитрильное (нитрон), полиамидное (капрон, найлон), полиэфирное (лавсан).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Ферменты. Ферменты как биологические катализаторы белковой природы. Понятие о рН среды. Особенности строения и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Роль ферментов в жизнедеятельности живых организмов и производстве.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Витамины. Понятие о витаминах. Виды витаминной недостаточности. Классификация витаминов. Витамин С как представитель водорастворимых витаминов и витамин А как представитель жирорастворимых витаминов.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Гормоны. Понятие о гормонах как биологически активных веществах, выполняющих эндокринную регуляцию жизнедеятельности организмов. Важнейшие свойства гормонов: высокая физиологическая активность, дистанционное действие, быстрое разрушение в тканях. Отдельные представители гормонов: инсулин и адреналин. Профилактика сахарного диабета. Понятие о стероидных гормонах на примере половых гормонов.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Лекарства. Лекарственная химия: от ятрохимии и фармакотерапии до химиотерапии. Антибиотики и дисбактериоз. Наркотические вещества. Наркомания, борьба с ней и профилактика.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Решение задач по органической химии. Решение задач на вывод формулы органических веществ по продуктам сгорания и массовым долям элементов.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 xml:space="preserve">Демонстрации. Плавление, обугливание и горение органических веществ. Модели молекул представителей различных классов органических соединений. Горение метана, этилена, ацетилена. Отношение метана, этилена, ацетилена и бензола к растворам перманганата калия и бромной воде. Получение этилена реакцией дегидратации этанола, ацетилена — гидролизом карбида кальция. Разложение каучука при нагревании, испытание продуктов разложения на непредельность. Коллекция образцов нефти и нефтепродуктов, каменного угля и продуктов коксохимического производства. Окисление спирта в альдегид. Качественные реакции на многоатомные спирты. Растворимость </w:t>
      </w:r>
      <w:r w:rsidRPr="003C4BC8">
        <w:rPr>
          <w:rFonts w:ascii="Times New Roman" w:hAnsi="Times New Roman" w:cs="Times New Roman"/>
          <w:sz w:val="24"/>
          <w:szCs w:val="24"/>
        </w:rPr>
        <w:lastRenderedPageBreak/>
        <w:t>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кислоту с помощью гидроксида меди (II). Качественная реакция на крахмал. Коллекция эфирных масел. Коллекция пластмасс и изделий из них. Коллекция искусственных волокон и изделий из них.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белков. Горение птичьего пера и шерстяной нити. Модель молекулы ДНК. Переходы: этанол — этилен — этиленгликоль — этиленгликолят меди (II); этанол — этаналь — этановая кислота. Коллекция пластмасс, синтетических волокон и изделий из них. Разложение пероксида водорода каталазой сырого мяса и сырого картофеля. Коллекция СМС, содержащих энзимы. Испытание среды раствора СМС индикаторной бумагой.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Лабораторные опыты. Изготовление моделей молекул органических соединений. Ознакомление с коллекцией образцов нефти, каменного угля и продуктов их переработки. Обнаружение в керосине непредельных соединений. Ознакомление с коллекцией каучуков и образцами изделий из резины.  Растворение глицерина в воде и взаимодействие с гидроксидом меди (II). Свойства уксусной кислоты, общие со свойствами минеральных кислот. Доказательство непредельного характера жидкого жира. Взаимодействие глюкозы и сахарозы с гидроксидом меди (II). Качественная реакция на крахмал. Ознакомление с коллекцией пластмасс и изделий из них. Ознакомление с коллекцией искусственных волокон и изделий из них. Растворение белков в воде. Обнаружение белков в молоке. Ознакомление с коллекцией синтетических волокон и изделий из них. Ознакомление с коллекцией СМС, содержащих энзимы. Испытание среды раствора СМС индикаторной бумагой. Ознакомление с коллекцией витаминов. Испытание среды раствора аскорбиновой кислоты индикаторной бумагой.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Практическая работа № 1.</w:t>
      </w:r>
      <w:r w:rsidRPr="003C4BC8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на идентификацию органических соединений.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2. </w:t>
      </w:r>
      <w:r w:rsidRPr="003C4BC8">
        <w:rPr>
          <w:rFonts w:ascii="Times New Roman" w:hAnsi="Times New Roman" w:cs="Times New Roman"/>
          <w:sz w:val="24"/>
          <w:szCs w:val="24"/>
        </w:rPr>
        <w:t>Распознавание пластмасс и волокон.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ОБЩАЯ ХИМИЯ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Периодический закон и строение атома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Открытие Д. И. Менделеевым Периодического закона. Первые попытки классификации химических элементов. Важнейшие понятия химии: атом, относительная атомная и молекулярная массы. Открытие Д. И. Менделеевым Периодического закона. Периодический закон в формулировке Д. И. Менделеева.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Периодическая система Д. И. Менделеева. Периодическая система Д. И. Менделеева как графическое отображение Периодического закона. Различные варианты Периодической системы. Периоды и группы. Значение Периодического закона и Периодической системы.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атом</w:t>
      </w:r>
      <w:r w:rsidRPr="003C4BC8">
        <w:rPr>
          <w:rFonts w:ascii="Times New Roman" w:hAnsi="Times New Roman" w:cs="Times New Roman"/>
          <w:sz w:val="24"/>
          <w:szCs w:val="24"/>
        </w:rPr>
        <w:t xml:space="preserve">а. Атом — сложная частица. Открытие элементарных частиц и строения атома. Ядро атома: протоны и нейтроны. Изотопы. Изотопы водорода. Электроны. Электронная оболочка. Энергетический уровень. Орбитали: s­ и р-. d­Орбитали. Распределение электронов по энергетическим уровням и орбиталям. </w:t>
      </w:r>
      <w:r w:rsidRPr="003C4BC8">
        <w:rPr>
          <w:rFonts w:ascii="Times New Roman" w:hAnsi="Times New Roman" w:cs="Times New Roman"/>
          <w:sz w:val="24"/>
          <w:szCs w:val="24"/>
        </w:rPr>
        <w:lastRenderedPageBreak/>
        <w:t>Электронные конфигурации атомов химических элементов. Валентные возможности атомов химических элементов.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Периодический закон и строение атома. Современное понятие химического элемента. Современная формулировка Периодического закона. Причина периодичности в изменении свойств химических элементов. Особенности заполнения энергетических уровней в электронных оболочках атомов переходных элементов. Электронные семейства элементов: s- и р-элементы; d­ и f­элементы.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Строение вещества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Ковалентная химическая связь. Понятие о ковалентной связи. Общая электронная пара. Кратность ковалентной связи. Электроотрицательность. Перекрывание элек­ тронных орбиталей, пи- и сигма­связи. Ковалентная полярная и ковалентная неполярная химические связи. Обменный и донорно-акцепторный механизмы образования ковалентной связи. Вещества молекулярного и немолекулярного строения. Закон постоянства состава для веществ молекулярного строения.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Ионная химическая связь. Катионы и анионы. Ионная связь и ее свойства. Ионная связь как крайний случай ковалентной полярной связи. Формульная единица вещества. Относительность деления химических связей на типы.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Металлическая химическая связь. Общие физические свойства металлов. Зависимость электропроводности металлов от температуры. Сплавы. Черные и цветные сплавы.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Агрегатные состояния вещества. Газы. Закон Авогадро для газов. Молярный объем газообразных веществ (при н. у.). Жидкости.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Водородная химическая связь. Водородная связь как особый случай межмолекулярного взаимодействия. Механизм ее образования и влияние на свойства веществ (на примере воды). Использование воды в быту и на производстве. Внутримолекулярная водородная связь и ее биологическая роль.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Типы кристаллических решеток. Кристаллическая решетка. Ионные, металлические, атомные и молекулярные кристаллические решетки. Аллотропия. Аморфные вещества, их отличительные свойства.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Чистые вещества и смеси. Смеси и химические соединения. Гомогенные и гетерогенные смеси. Массовая и объемная доли компонентов в смеси. Массовая доля примесей. Решение задач на массовую долю примесей. Классификация веществ по степени их чистоты.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Дисперсные системы. Понятие дисперсной системы. Дисперсная фаза и дисперсионная среда. Классификация дисперсных систем. Коллоидные дисперсные системы. Золи и гели. Значение дисперсных систем в природе и жизни человека.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Электролитическая диссоциация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Растворы. Растворы как гомогенные системы, состоящие из частиц растворителя, растворенного вещества и продуктов их взаимодействия. Растворение как физико­химический процесс. Массовая доля растворенного вещества. Типы растворов. Молярная концентрация вещества. Минеральные воды.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Электролиты и неэлектролиты. Степень электролитической диссоциации. Сильные и слабые электролиты. Уравнения </w:t>
      </w:r>
      <w:r w:rsidRPr="003C4BC8">
        <w:rPr>
          <w:rFonts w:ascii="Times New Roman" w:hAnsi="Times New Roman" w:cs="Times New Roman"/>
          <w:sz w:val="24"/>
          <w:szCs w:val="24"/>
        </w:rPr>
        <w:lastRenderedPageBreak/>
        <w:t>электролитической диссоциации. Механизм диссоциации. Ступенчатая диссоциация. Водородный показатель.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Кислоты в свете теории электролитической диссоциации. Общие свойства неорганических и органических кислот. Условия течения реакций между электролитами до конца. Специфические свойства азотной, концентрированной серной и муравьиной кислот.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Основания в свете теории электролитической диссоциации, их классификация и общие свойства. Амины как органические основания. Сравнение свойств аммиака, метиламина и анилина.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Соли   и в свете теории электролитической диссоциации, их классификация и общие свойства. Соли кислые и осно́вные. Соли органических кислот. Мыла</w:t>
      </w:r>
      <w:r w:rsidRPr="003C4BC8">
        <w:rPr>
          <w:rFonts w:ascii="Times New Roman" w:eastAsia="MingLiU_HKSCS" w:hAnsi="Times New Roman" w:cs="Times New Roman" w:hint="eastAsia"/>
          <w:sz w:val="24"/>
          <w:szCs w:val="24"/>
        </w:rPr>
        <w:t></w:t>
      </w:r>
      <w:r w:rsidRPr="003C4BC8">
        <w:rPr>
          <w:rFonts w:ascii="Times New Roman" w:hAnsi="Times New Roman" w:cs="Times New Roman"/>
          <w:sz w:val="24"/>
          <w:szCs w:val="24"/>
        </w:rPr>
        <w:t>. Электрохимический ряд напряжений металлов и его использование для характеристики восстановительных свойств металлов.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Гидролиз. Случаи гидролиза солей. Реакция среды (рН) в растворах гидролизующихся солей. Гидролиз органических веществ, его значение.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C8">
        <w:rPr>
          <w:rFonts w:ascii="Times New Roman" w:hAnsi="Times New Roman" w:cs="Times New Roman"/>
          <w:b/>
          <w:sz w:val="24"/>
          <w:szCs w:val="24"/>
        </w:rPr>
        <w:t>Химические реакции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Классификация химических реакций. Реакции, идущие без изменения состава веществ. Классификация по числу и составу реагирующих веществ и продуктов реакции. Реакции разложения, соединения, замещения и обмена в неорганической химии. Реакции присоединения, отщепления, замещения и изомеризации в органической химии. Реакции полимеризации как частный случай реакций присоединения.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Тепловой эффект химических реакций. Экзо- и эндотермические реакции. Термохимические уравнения. Расчет количества теплоты по термохимическим уравнениям.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Скорость химических реакций. Понятие о скорости химических реакций, аналитическое выражение. Зависимость скорости реакции от концентрации, давления, температуры, природы реагирующих веществ, площади их соприкосновения. Закон действующих масс. Решение задач на химическую кинетику.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Катализ. Катализаторы. Катализ. Гомогенный и гетерогенный катализ. Примеры каталитических процессов в промышленности, технике, быту. Ферменты и их отличия от неорганических катализаторов. Применение катализаторов и ферментов.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Химическое равновесие. Обратимые и необратимые реакции. Химическое равновесие и способы его смещения на примере получения аммиака. Синтез аммиака в промышленности. Понятие об оптимальных условиях проведения технологического процесса.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Окислительно-восстановительные    процессы. Окислительно-восстановительные реакции. Окислитель и восстановитель. Окисление и восстановление. Составление уравнений окислительно-восстановительных реакций методом электронного баланса.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Общие свойства   металлов. Химические свойства металлов как восстановителей. Взаимодействие металлов с неметаллами, водой, кислотами и растворами солей. Металлотермия.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Коррозия металлов как окислительно­восстановительный процесс. Способы защиты металлов от коррозии.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 xml:space="preserve">Общие   свойств а неметаллов. Химические свойства неметаллов как окислителей. Взаимодействие с металлами, водородом и другими неметаллами. Свойства неметаллов </w:t>
      </w:r>
      <w:r w:rsidRPr="003C4BC8">
        <w:rPr>
          <w:rFonts w:ascii="Times New Roman" w:hAnsi="Times New Roman" w:cs="Times New Roman"/>
          <w:sz w:val="24"/>
          <w:szCs w:val="24"/>
        </w:rPr>
        <w:lastRenderedPageBreak/>
        <w:t>как восстановителей. Взаимодействие с простыми и сложными веществами-окислителями. Общая характеристика галогенов.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Электролиз. Общие способы получения металлов и неметаллов. Электролиз растворов и расплавов электролитов на примере хлорида натрия. Электролитическое получение алюминия. Практическое значение электролиза. Гальванопластика и гальваностегия.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Заключение. Перспективы развития химической науки и химического производства. Химия и проблема охраны окружающей среды.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>Демонстрации. Различные формы Периодической системы Д. И. Менделеева. Модель кристаллической решетки хлорида натрия. Образцы минералов с ионной кристаллической решеткой: кальцита, галита. Модели кристаллических решеток «сухого льда» (или иода), алмаза, графита (или кварца). Модель молярного объема газов. Три агрегатных состояния воды. Образцы различных дисперсных систем: эмульсий, суспензий, аэрозолей, гелей и золей. Коагуляция. Синерезис. Эффект Тиндаля. Испытание растворов электролитов и неэлектролитов на предмет диссоциации. Зависимость степени электролитической диссоциации уксусной кислоты от разбавления раствора. Примеры реакций ионного обмена, идущих с образованием осадка, газа или воды. Химические свойства кислот: взаимодействие с металлами, основными и амфотерными оксидами, основаниями (щелочами и нерастворимыми в воде), солями. Взаимодействие азотной кислоты с медью. Обугливание концентрированной серной кислотой сахарозы. Химические свойства щелочей: реакция нейтрализации, взаимодействие с кислотными оксидами, солями. Разложение нерастворимых в воде оснований при нагревании. Химические свойства солей: взаимодействие с металлами, кислотами, щелочами, с другими солями. Гидролиз карбида кальция. Изучение рН растворов гидролизующихся солей: карбонатов щелочных металлов, хлорида и ацетата аммония. Экзотермические и эндотермические химические реакции. Тепловые явления при растворении серной кислоты и аммиачной селитры.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неорганических катализаторов (FeCl2, KI) и природных объектов, содержащих каталазу (сырое мясо, картофель). Простейшие окислительно-восстановительные реакции: взаимодействие цинка с соляной кислотой и железа с сульфатом меди (II). Модель электролизера. Модель электролизной ванны для получения алюминия.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3C4BC8">
        <w:rPr>
          <w:rFonts w:ascii="Times New Roman" w:hAnsi="Times New Roman" w:cs="Times New Roman"/>
          <w:sz w:val="24"/>
          <w:szCs w:val="24"/>
        </w:rPr>
        <w:t>. Определение типа кристаллической решетки вещества и описание его свойств. Ознакомление с дисперсными системами.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BC8">
        <w:rPr>
          <w:rFonts w:ascii="Times New Roman" w:hAnsi="Times New Roman" w:cs="Times New Roman"/>
          <w:sz w:val="24"/>
          <w:szCs w:val="24"/>
        </w:rPr>
        <w:t xml:space="preserve">Реакции, идущие с образованием осадка, газа или воды. Взаимодействие соляной кислоты с цинком, оксидом меди (II), гидроксидом меди (II), карбонатом кальция. Взаимодействие раствора гидроксида натрия с соляной кислотой в присутствии фенолфталеина, с раствором хлорида железа (III), с раствором соли алюминия. Взаимодействие раствора сульфата меди (II) с железом, известковой водой, раствором хлорида кальция. Получение гидрокарбоната кальция взаимодействием известковой воды с оксидом углерода (IV) (выдыхаемый воздух). Испытание индикатором растворов </w:t>
      </w:r>
      <w:r w:rsidRPr="003C4BC8">
        <w:rPr>
          <w:rFonts w:ascii="Times New Roman" w:hAnsi="Times New Roman" w:cs="Times New Roman"/>
          <w:sz w:val="24"/>
          <w:szCs w:val="24"/>
        </w:rPr>
        <w:lastRenderedPageBreak/>
        <w:t>гидролизующихся и негидролизующихся солей.  Реакция замещения меди железом в растворе   сульфата меди (II). Получение кислорода разложением пероксида водорода с помощью диоксида марганца. Получение водорода взаимодействием кислоты с цинком. Ознакомление с препаратами бытовой химии, содержащими энзимы.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b/>
          <w:sz w:val="24"/>
          <w:szCs w:val="24"/>
        </w:rPr>
        <w:t>Практическая работа № 1</w:t>
      </w:r>
      <w:r w:rsidRPr="003C4BC8">
        <w:rPr>
          <w:rFonts w:ascii="Times New Roman" w:hAnsi="Times New Roman" w:cs="Times New Roman"/>
          <w:sz w:val="24"/>
          <w:szCs w:val="24"/>
        </w:rPr>
        <w:t>. Получение и распознавание газов.</w:t>
      </w:r>
    </w:p>
    <w:p w:rsidR="003C4BC8" w:rsidRPr="003C4BC8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b/>
          <w:sz w:val="24"/>
          <w:szCs w:val="24"/>
        </w:rPr>
        <w:t>Практическая работа № 2.</w:t>
      </w:r>
      <w:r w:rsidRPr="003C4BC8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на идентификацию неорганических и органических соединений.</w:t>
      </w:r>
    </w:p>
    <w:p w:rsidR="00CC0429" w:rsidRDefault="003C4BC8" w:rsidP="003C4B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9AE">
        <w:rPr>
          <w:rFonts w:ascii="Times New Roman" w:hAnsi="Times New Roman" w:cs="Times New Roman"/>
          <w:b/>
          <w:sz w:val="24"/>
          <w:szCs w:val="24"/>
        </w:rPr>
        <w:t>Практическая работа № 3</w:t>
      </w:r>
      <w:r w:rsidRPr="003C4BC8">
        <w:rPr>
          <w:rFonts w:ascii="Times New Roman" w:hAnsi="Times New Roman" w:cs="Times New Roman"/>
          <w:sz w:val="24"/>
          <w:szCs w:val="24"/>
        </w:rPr>
        <w:t xml:space="preserve"> (для двухчасового варианта изучения курса). Генетическая связь между различными классами неорганических  и  органических веществ.</w:t>
      </w:r>
    </w:p>
    <w:p w:rsidR="00F4758F" w:rsidRDefault="00F4758F" w:rsidP="00F475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Обучающийся получит возможность для формирования следующих личностных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F4758F" w:rsidRDefault="00F4758F" w:rsidP="003C4B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 .</w:t>
      </w:r>
    </w:p>
    <w:p w:rsidR="00F4758F" w:rsidRPr="0032512E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25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B1D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устанавление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 Познавательные Обучающийся получит возможность для формирования следующих познавательных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F4758F" w:rsidRPr="00890388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388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коммуникативных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предметнопрактической деятельности;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B1F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10 классе являются следующие умения: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1. В познавательной сфере: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lastRenderedPageBreak/>
        <w:t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органические вещества, их классификация и номенклатура, свойства, получение и применение; изомерия, гомология,полимеры, типы химических органических реакций и др.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описывать и различать изученные классы органических соединений, химические реакции;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моделировать строение органических веществ.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2. В ценностно – ориентационной сфере:</w:t>
      </w:r>
    </w:p>
    <w:p w:rsidR="00260B1F" w:rsidRPr="00D94C7B" w:rsidRDefault="00260B1F" w:rsidP="00260B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3. В трудовой сфере:</w:t>
      </w:r>
    </w:p>
    <w:p w:rsidR="00260B1F" w:rsidRPr="00D94C7B" w:rsidRDefault="00260B1F" w:rsidP="00260B1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проводить химический эксперимент;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4. В сфере безопасности жизнедеятельности:</w:t>
      </w:r>
    </w:p>
    <w:p w:rsidR="00260B1F" w:rsidRDefault="00260B1F" w:rsidP="003C4B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260B1F" w:rsidRPr="00697D48" w:rsidRDefault="00260B1F" w:rsidP="003C4B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260B1F" w:rsidRPr="00FA6F76" w:rsidRDefault="00260B1F" w:rsidP="003C4BC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60B1F" w:rsidRPr="00FA6F76" w:rsidRDefault="00260B1F" w:rsidP="003C4BC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60B1F" w:rsidRPr="00FA6F76" w:rsidRDefault="00260B1F" w:rsidP="003C4BC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0B1F" w:rsidRPr="00FA6F76" w:rsidRDefault="00260B1F" w:rsidP="003C4BC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0B1F" w:rsidRPr="00FA6F76" w:rsidRDefault="00260B1F" w:rsidP="003C4BC8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260B1F" w:rsidRPr="00FA6F76" w:rsidRDefault="00260B1F" w:rsidP="003C4BC8">
      <w:pPr>
        <w:numPr>
          <w:ilvl w:val="1"/>
          <w:numId w:val="4"/>
        </w:num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получит</w:t>
      </w:r>
      <w:r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260B1F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11 классе являются следующие умения: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Усвоение учащимися важнейших знаний об основных понятиях и законах химии, химической символике.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Овладение учащимися умениями производить расчеты на основе химических формул веществ и уравнений химических реакций;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  целесообразного поведения в быту и в процессе трудовой деятельности.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учащихся в процессе проведения химического эксперимента самостоятельного приобретения  знаний в соответствии с возникающими жизненными потребностями;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lastRenderedPageBreak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Применение учащимися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 (развитие экологической культуры учащихся).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260B1F" w:rsidRDefault="00260B1F" w:rsidP="003C4BC8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60B1F" w:rsidRDefault="00260B1F" w:rsidP="003C4BC8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60B1F" w:rsidRDefault="00260B1F" w:rsidP="003C4BC8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0B1F" w:rsidRDefault="00260B1F" w:rsidP="003C4BC8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0B1F" w:rsidRDefault="00260B1F" w:rsidP="003C4BC8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260B1F" w:rsidRDefault="00260B1F" w:rsidP="003C4BC8">
      <w:pPr>
        <w:numPr>
          <w:ilvl w:val="1"/>
          <w:numId w:val="5"/>
        </w:num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260B1F" w:rsidRPr="00D85723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723">
        <w:rPr>
          <w:rFonts w:ascii="Times New Roman" w:hAnsi="Times New Roman" w:cs="Times New Roman"/>
          <w:b/>
          <w:bCs/>
          <w:sz w:val="24"/>
          <w:szCs w:val="24"/>
        </w:rPr>
        <w:t>Ученик получит</w:t>
      </w:r>
      <w:r w:rsidRPr="00D85723">
        <w:rPr>
          <w:rFonts w:ascii="Times New Roman" w:hAnsi="Times New Roman" w:cs="Times New Roman"/>
          <w:sz w:val="24"/>
          <w:szCs w:val="24"/>
        </w:rPr>
        <w:t xml:space="preserve"> </w:t>
      </w:r>
      <w:r w:rsidRPr="00D85723"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60B1F" w:rsidRDefault="00260B1F" w:rsidP="003C4B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осознавать значение теоретических знаний по химии для практической деятельности человека;</w:t>
      </w:r>
    </w:p>
    <w:p w:rsidR="00E208D3" w:rsidRPr="00EF59AE" w:rsidRDefault="00260B1F" w:rsidP="00EF59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</w:t>
      </w:r>
      <w:r w:rsidR="00EF59AE">
        <w:rPr>
          <w:rFonts w:ascii="Times New Roman" w:hAnsi="Times New Roman" w:cs="Times New Roman"/>
          <w:iCs/>
          <w:sz w:val="24"/>
          <w:szCs w:val="24"/>
        </w:rPr>
        <w:t>ств, средств бытовой химии и др</w:t>
      </w:r>
    </w:p>
    <w:p w:rsidR="00E208D3" w:rsidRDefault="00E208D3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B1F" w:rsidRPr="00072755" w:rsidRDefault="00260B1F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5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013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2052"/>
        <w:gridCol w:w="2126"/>
        <w:gridCol w:w="3686"/>
        <w:gridCol w:w="2268"/>
      </w:tblGrid>
      <w:tr w:rsidR="00072755" w:rsidRPr="002031BC" w:rsidTr="006B36AB">
        <w:tc>
          <w:tcPr>
            <w:tcW w:w="10132" w:type="dxa"/>
            <w:gridSpan w:val="4"/>
          </w:tcPr>
          <w:p w:rsidR="00072755" w:rsidRDefault="00072755" w:rsidP="0007275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 (35 ЧАСОВ)</w:t>
            </w:r>
          </w:p>
        </w:tc>
      </w:tr>
      <w:tr w:rsidR="00072755" w:rsidRPr="002D317E" w:rsidTr="00E208D3">
        <w:tc>
          <w:tcPr>
            <w:tcW w:w="2052" w:type="dxa"/>
          </w:tcPr>
          <w:p w:rsidR="00C75F62" w:rsidRPr="00745B61" w:rsidRDefault="00E208D3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2755" w:rsidRPr="00745B61" w:rsidRDefault="00072755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745B61" w:rsidRPr="00E208D3" w:rsidRDefault="00E208D3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8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программы воспитания</w:t>
            </w:r>
          </w:p>
        </w:tc>
        <w:tc>
          <w:tcPr>
            <w:tcW w:w="2126" w:type="dxa"/>
          </w:tcPr>
          <w:p w:rsidR="00C75F62" w:rsidRPr="00745B61" w:rsidRDefault="00C75F62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755" w:rsidRPr="00745B61" w:rsidRDefault="00072755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</w:tcPr>
          <w:p w:rsidR="00C75F62" w:rsidRPr="00745B61" w:rsidRDefault="00C75F62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755" w:rsidRPr="00745B61" w:rsidRDefault="00072755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b/>
                <w:sz w:val="24"/>
                <w:szCs w:val="24"/>
              </w:rPr>
              <w:t>Основн</w:t>
            </w:r>
            <w:r w:rsidR="00C75F62" w:rsidRPr="00745B61">
              <w:rPr>
                <w:rFonts w:ascii="Times New Roman" w:hAnsi="Times New Roman" w:cs="Times New Roman"/>
                <w:b/>
                <w:sz w:val="24"/>
                <w:szCs w:val="24"/>
              </w:rPr>
              <w:t>ое содержание урока</w:t>
            </w:r>
          </w:p>
        </w:tc>
        <w:tc>
          <w:tcPr>
            <w:tcW w:w="2268" w:type="dxa"/>
          </w:tcPr>
          <w:p w:rsidR="00072755" w:rsidRPr="00745B61" w:rsidRDefault="00072755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оборудования центра «Точка Роста»</w:t>
            </w:r>
          </w:p>
        </w:tc>
      </w:tr>
      <w:tr w:rsidR="006E3BD1" w:rsidTr="00E208D3">
        <w:trPr>
          <w:trHeight w:val="800"/>
        </w:trPr>
        <w:tc>
          <w:tcPr>
            <w:tcW w:w="2052" w:type="dxa"/>
          </w:tcPr>
          <w:p w:rsidR="006E3BD1" w:rsidRDefault="006E3BD1" w:rsidP="006E3BD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</w:p>
          <w:p w:rsidR="006E3BD1" w:rsidRDefault="00D85723" w:rsidP="006E3BD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</w:t>
            </w:r>
            <w:r w:rsidR="006E3BD1"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745B61" w:rsidRPr="00E208D3" w:rsidRDefault="00E208D3" w:rsidP="006E3B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08D3">
              <w:rPr>
                <w:rFonts w:ascii="Times New Roman" w:hAnsi="Times New Roman" w:cs="Times New Roman"/>
                <w:sz w:val="24"/>
                <w:szCs w:val="24"/>
              </w:rPr>
              <w:t>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  <w:p w:rsidR="00745B61" w:rsidRDefault="00745B61" w:rsidP="006E3BD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B61" w:rsidRPr="00745B61" w:rsidRDefault="00745B61" w:rsidP="006E3B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E3BD1" w:rsidRPr="006B36AB" w:rsidRDefault="006E3BD1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1. Предмет органической химии.</w:t>
            </w:r>
          </w:p>
        </w:tc>
        <w:tc>
          <w:tcPr>
            <w:tcW w:w="3686" w:type="dxa"/>
          </w:tcPr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Становление органической химии как науки. Витализм и его крах. Определение элементного состава органических соединений.</w:t>
            </w:r>
          </w:p>
          <w:p w:rsidR="006E3BD1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Плавление, обугливание и горение органических веществ (на примере сахарозы).</w:t>
            </w:r>
          </w:p>
          <w:p w:rsidR="00C75F62" w:rsidRPr="006E3BD1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Демонстрация.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природных, искусственных и синтетических органических соединений, материалов и изделий из них. </w:t>
            </w:r>
            <w:r w:rsidRPr="00C75F6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 1. Определение элементного состава органических соединений.</w:t>
            </w:r>
          </w:p>
        </w:tc>
        <w:tc>
          <w:tcPr>
            <w:tcW w:w="2268" w:type="dxa"/>
          </w:tcPr>
          <w:p w:rsidR="006E3BD1" w:rsidRPr="00E57B09" w:rsidRDefault="006E3BD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D1" w:rsidTr="00E208D3">
        <w:tc>
          <w:tcPr>
            <w:tcW w:w="2052" w:type="dxa"/>
          </w:tcPr>
          <w:p w:rsidR="006E3BD1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E3BD1" w:rsidRPr="006B36AB" w:rsidRDefault="006E3BD1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2. Теория строения органических соединений.</w:t>
            </w:r>
          </w:p>
        </w:tc>
        <w:tc>
          <w:tcPr>
            <w:tcW w:w="3686" w:type="dxa"/>
          </w:tcPr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строения А. М. Бутлерова. Валентность. Элементы с постоянной и переменной валентностью. Структурные формулы неорганических и органических веществ. Типы углеродных цепочек: линейная, разветвленная, замкнутая. Кратность химической связи.</w:t>
            </w:r>
          </w:p>
          <w:p w:rsidR="006E3BD1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Изомерия. Виды изомерии. Понятие о взаимном влиянии атомов в молекулах органических веществ.</w:t>
            </w:r>
          </w:p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опыты. </w:t>
            </w:r>
          </w:p>
          <w:p w:rsidR="00C75F62" w:rsidRPr="00132BED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Изготовление моделей молекул органических соединений.</w:t>
            </w:r>
          </w:p>
        </w:tc>
        <w:tc>
          <w:tcPr>
            <w:tcW w:w="2268" w:type="dxa"/>
          </w:tcPr>
          <w:p w:rsidR="006E3BD1" w:rsidRPr="00E57B09" w:rsidRDefault="006E3BD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23" w:rsidTr="00E208D3">
        <w:tc>
          <w:tcPr>
            <w:tcW w:w="2052" w:type="dxa"/>
          </w:tcPr>
          <w:p w:rsidR="00D85723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D85723" w:rsidRPr="006B36AB" w:rsidRDefault="00D85723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3. Входная контрольная работа</w:t>
            </w:r>
          </w:p>
        </w:tc>
        <w:tc>
          <w:tcPr>
            <w:tcW w:w="3686" w:type="dxa"/>
          </w:tcPr>
          <w:p w:rsidR="00D85723" w:rsidRPr="00132BED" w:rsidRDefault="00663CE1" w:rsidP="00D8572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Тестирование за 9 кл.</w:t>
            </w:r>
          </w:p>
        </w:tc>
        <w:tc>
          <w:tcPr>
            <w:tcW w:w="2268" w:type="dxa"/>
          </w:tcPr>
          <w:p w:rsidR="00D85723" w:rsidRPr="00E57B09" w:rsidRDefault="00D8572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E208D3">
        <w:tc>
          <w:tcPr>
            <w:tcW w:w="2052" w:type="dxa"/>
          </w:tcPr>
          <w:p w:rsidR="00CB5498" w:rsidRDefault="00CB5498" w:rsidP="006B36A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Углеводор</w:t>
            </w:r>
            <w:r w:rsidR="00192C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оды и их природные источники (9</w:t>
            </w: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08D3">
              <w:rPr>
                <w:rFonts w:ascii="Times New Roman" w:hAnsi="Times New Roman" w:cs="Times New Roman"/>
                <w:sz w:val="24"/>
                <w:szCs w:val="24"/>
              </w:rPr>
              <w:t>рименение на уроке интерактивных форм работы учащихся: - интеллектуаль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8D3">
              <w:rPr>
                <w:rFonts w:ascii="Times New Roman" w:hAnsi="Times New Roman" w:cs="Times New Roman"/>
                <w:sz w:val="24"/>
                <w:szCs w:val="24"/>
              </w:rPr>
              <w:t>ных игр, стимулирующих познавательную мотивацию школьников</w:t>
            </w: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D3" w:rsidRPr="00745B61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5498" w:rsidRPr="006B36AB" w:rsidRDefault="00663CE1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1. Природные углеводороды</w:t>
            </w:r>
            <w:r w:rsidR="00CB5498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Алканы.</w:t>
            </w:r>
          </w:p>
        </w:tc>
        <w:tc>
          <w:tcPr>
            <w:tcW w:w="3686" w:type="dxa"/>
          </w:tcPr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F62">
              <w:rPr>
                <w:rFonts w:ascii="Times New Roman" w:hAnsi="Times New Roman" w:cs="Times New Roman"/>
                <w:sz w:val="28"/>
                <w:szCs w:val="28"/>
              </w:rPr>
              <w:t>Значение природного газа и иных предельных углеводородов в качестве топлива и химического сырья. Метан и другие алканы как составная часть природного газа. Химические свойства метана, обусловливающие его применение (горение, пиролиз, галогенирование).</w:t>
            </w:r>
          </w:p>
          <w:p w:rsidR="00CB5498" w:rsidRDefault="00C75F62" w:rsidP="00C75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F62">
              <w:rPr>
                <w:rFonts w:ascii="Times New Roman" w:hAnsi="Times New Roman" w:cs="Times New Roman"/>
                <w:sz w:val="28"/>
                <w:szCs w:val="28"/>
              </w:rPr>
              <w:t>Гомологи метана, изомерия и номенклатура. Дегидрирование этана.Крекинг и изомеризация алканов. Алкильные радикалы. Механизм свободнорадикального галогенирования алканов.</w:t>
            </w:r>
          </w:p>
          <w:p w:rsidR="00C75F62" w:rsidRDefault="00C75F62" w:rsidP="00C75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F62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Демонстрации.</w:t>
            </w:r>
            <w:r w:rsidRPr="00C75F62">
              <w:rPr>
                <w:rFonts w:ascii="Times New Roman" w:hAnsi="Times New Roman" w:cs="Times New Roman"/>
                <w:sz w:val="28"/>
                <w:szCs w:val="28"/>
              </w:rPr>
              <w:t xml:space="preserve"> Шаростержневые и объемные модели молекул первых представителей класса алканов. Физические свойства газообразных (пропан-бутановая смесь в зажигалке), жидких (бензин) и твердых (парафин) алканов: агрегатное состояние, растворимость в воде. Горение пропан-бутановой смеси (зажигалка). Отношение алканов к раствору перманганата калия и бромной воде</w:t>
            </w:r>
          </w:p>
        </w:tc>
        <w:tc>
          <w:tcPr>
            <w:tcW w:w="2268" w:type="dxa"/>
          </w:tcPr>
          <w:p w:rsidR="00CB5498" w:rsidRPr="00E57B09" w:rsidRDefault="00663CE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температуры, Датчик температур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 платиновый</w:t>
            </w:r>
          </w:p>
        </w:tc>
      </w:tr>
      <w:tr w:rsidR="00CB5498" w:rsidTr="00E208D3">
        <w:tc>
          <w:tcPr>
            <w:tcW w:w="2052" w:type="dxa"/>
          </w:tcPr>
          <w:p w:rsidR="00CB5498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B5498" w:rsidRPr="006B36AB" w:rsidRDefault="00663CE1" w:rsidP="00663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B5498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36A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Этиленовые углеводороды, или алкены. </w:t>
            </w:r>
          </w:p>
        </w:tc>
        <w:tc>
          <w:tcPr>
            <w:tcW w:w="3686" w:type="dxa"/>
          </w:tcPr>
          <w:p w:rsidR="00C75F62" w:rsidRPr="008566FB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Этилен как представитель алкенов. Получение этилена в промышленности 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(дегидрирование этана) и в лаборатории (дегидратация этанола). Свойства (горение, бромирование, гидратация, полимеризация, окисление раствором KМnO4) и применение этилена. </w:t>
            </w:r>
          </w:p>
          <w:p w:rsidR="00C75F62" w:rsidRPr="008566FB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498" w:rsidRPr="00E57B09" w:rsidRDefault="00CB5498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E208D3">
        <w:tc>
          <w:tcPr>
            <w:tcW w:w="2052" w:type="dxa"/>
          </w:tcPr>
          <w:p w:rsidR="00CB5498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CB5498" w:rsidRPr="006B36AB" w:rsidRDefault="00663CE1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5498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Физические и химические свойства алкенов. Получение и применение.</w:t>
            </w:r>
          </w:p>
        </w:tc>
        <w:tc>
          <w:tcPr>
            <w:tcW w:w="3686" w:type="dxa"/>
          </w:tcPr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Полиэтилен. Пропилен. Стереорегулярность полимера. Основные понятия химии высокомолекулярных соединений. Реакции полимеризации. Полиэтилен и области его применения.</w:t>
            </w:r>
          </w:p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Получение полиэтилена полимеризацией этилена, полипропилена полимеризацией пропилена.</w:t>
            </w:r>
          </w:p>
          <w:p w:rsid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Правило В. В. Марковникова на примере пропилена. Качественные реакции на непредельные соединения: обесцвечивание бромной воды и раствора перманганата калия. Гомологический ряд эти­ леновых углеводородов, изомерия (углеродного скелета и положения кратной связи), номенклатура. Получение этилена дегидратацией этанола и дегидрированием этана.</w:t>
            </w:r>
          </w:p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 Шаростержневая и объемная модели молекулы этилена. Горение этилена. Коллекция</w:t>
            </w:r>
          </w:p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«Полиэтилен и изделия из него». </w:t>
            </w:r>
          </w:p>
          <w:p w:rsidR="00CB5498" w:rsidRPr="008566FB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 3. Обнаружение непредельных соединений в жидких нефтепродуктах.</w:t>
            </w:r>
          </w:p>
        </w:tc>
        <w:tc>
          <w:tcPr>
            <w:tcW w:w="2268" w:type="dxa"/>
          </w:tcPr>
          <w:p w:rsidR="00CB5498" w:rsidRDefault="00CB5498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CB5498" w:rsidRPr="00E57B09" w:rsidRDefault="00663CE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высокой температуры, Датчик температур</w:t>
            </w:r>
            <w:r w:rsidR="00CB5498" w:rsidRPr="00617670">
              <w:rPr>
                <w:rFonts w:ascii="Times New Roman" w:hAnsi="Times New Roman" w:cs="Times New Roman"/>
                <w:sz w:val="24"/>
                <w:szCs w:val="24"/>
              </w:rPr>
              <w:t>ы платиновый</w:t>
            </w:r>
          </w:p>
        </w:tc>
      </w:tr>
      <w:tr w:rsidR="00CB5498" w:rsidTr="00E208D3">
        <w:tc>
          <w:tcPr>
            <w:tcW w:w="2052" w:type="dxa"/>
          </w:tcPr>
          <w:p w:rsidR="00CB5498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B5498" w:rsidRPr="004551B6" w:rsidRDefault="00192CD0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3CE1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Диеновые углеводороды</w:t>
            </w:r>
            <w:r w:rsidR="00CB5498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Каучуки</w:t>
            </w:r>
            <w:r w:rsidR="00CB5498" w:rsidRPr="0045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Каучук и его свойства. Вулканизация каучука. Резина. Изопрен как мономер природного каучука.</w:t>
            </w:r>
          </w:p>
          <w:p w:rsidR="00CB5498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Синтетический каучук. 1,3-Бутадиен как мономер дивинилового и бутадиенового синтетических каучуков. Иные химические свойства диенов: галогенирование, гидрогалогенирование, 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гидрирование. 1,2­ и 1,4­присоединение. Получение диеновых углеводородов методом С. В. Лебедева и дегидрированием алканов. Гомологический ряд сопряженных диеновых углеводородов, номенклатура.</w:t>
            </w:r>
          </w:p>
          <w:p w:rsidR="00C75F62" w:rsidRPr="008566FB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. Модели (шаростержневые и объемная) молекул 1,3-бутадиена и 2 -метил-1,3-бутадиена (изопрена). Разложение каучука при нагревании, испытание продуктов разложения на непре- дельность. Коллекции «Каучуки», «Резина и изделия из нее».</w:t>
            </w:r>
          </w:p>
        </w:tc>
        <w:tc>
          <w:tcPr>
            <w:tcW w:w="2268" w:type="dxa"/>
          </w:tcPr>
          <w:p w:rsidR="00CB5498" w:rsidRPr="00E57B09" w:rsidRDefault="00CB5498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E208D3">
        <w:tc>
          <w:tcPr>
            <w:tcW w:w="2052" w:type="dxa"/>
          </w:tcPr>
          <w:p w:rsidR="00CB5498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CB5498" w:rsidRPr="006B36AB" w:rsidRDefault="00192CD0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B5498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Алкины. Ацетилен.</w:t>
            </w:r>
          </w:p>
        </w:tc>
        <w:tc>
          <w:tcPr>
            <w:tcW w:w="3686" w:type="dxa"/>
          </w:tcPr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Высокотемпературное пламя ацетилена как одна из областей его применения. Получение ацетилена пиролизом метана и карбидным способом. Получение карбида кальция. Химические свойства. ацетилена: галогенирование, гидрогалогенирование (хлорвинил и поливинилхлорид, его применение), гидратация (реакция</w:t>
            </w:r>
          </w:p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М. Г. Кучерова), тримеризация (реакция Н. Д. Зелинского).</w:t>
            </w:r>
          </w:p>
          <w:p w:rsidR="00CB5498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Гомологический ряд, изомерия, номенклатура алкинов.</w:t>
            </w:r>
          </w:p>
          <w:p w:rsidR="004376A9" w:rsidRPr="008566FB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Демонстрации. 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Модели (шаростержневая и объемная) молекулы ацетилена. Горение ацетилена. </w:t>
            </w: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. 4. Получение и свойства ацетилена.</w:t>
            </w:r>
          </w:p>
        </w:tc>
        <w:tc>
          <w:tcPr>
            <w:tcW w:w="2268" w:type="dxa"/>
          </w:tcPr>
          <w:p w:rsidR="00CB5498" w:rsidRPr="00E57B09" w:rsidRDefault="00CB5498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E208D3">
        <w:tc>
          <w:tcPr>
            <w:tcW w:w="2052" w:type="dxa"/>
          </w:tcPr>
          <w:p w:rsidR="00CB5498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B5498" w:rsidRPr="006B36AB" w:rsidRDefault="00192CD0" w:rsidP="00192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B5498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Ароматические углеводороды, или арены. </w:t>
            </w:r>
          </w:p>
        </w:tc>
        <w:tc>
          <w:tcPr>
            <w:tcW w:w="3686" w:type="dxa"/>
          </w:tcPr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Открытие бензола, его свойства и первые области применения.</w:t>
            </w:r>
          </w:p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Установление химического строения бензола. Формула Кекуле.</w:t>
            </w:r>
          </w:p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</w:t>
            </w:r>
          </w:p>
          <w:p w:rsidR="00CB5498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о строении бензола. Химические свойства бензола: галогенирование, нитрование. Получение бензола. Гомолог бензола — толуол.</w:t>
            </w:r>
          </w:p>
          <w:p w:rsidR="004376A9" w:rsidRPr="008566FB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Объемная 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молекулы бензола. Горение бензола.  Отношение бензола к бромной(иодной) воде и раствору перманганата калия (на примере технических растворителей, содержащих арены).</w:t>
            </w:r>
          </w:p>
        </w:tc>
        <w:tc>
          <w:tcPr>
            <w:tcW w:w="2268" w:type="dxa"/>
          </w:tcPr>
          <w:p w:rsidR="00CB5498" w:rsidRPr="00E57B09" w:rsidRDefault="00CB5498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E208D3">
        <w:tc>
          <w:tcPr>
            <w:tcW w:w="2052" w:type="dxa"/>
          </w:tcPr>
          <w:p w:rsidR="00CB5498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CB5498" w:rsidRPr="006B36AB" w:rsidRDefault="00192CD0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B5498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Нефть и способы ее переработки.</w:t>
            </w:r>
          </w:p>
        </w:tc>
        <w:tc>
          <w:tcPr>
            <w:tcW w:w="3686" w:type="dxa"/>
          </w:tcPr>
          <w:p w:rsidR="004376A9" w:rsidRPr="004376A9" w:rsidRDefault="004376A9" w:rsidP="004376A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Нефть, ее состав, физические свойства и происхождение. Экологические последствия разлива нефти и способы борьбы с ними. Процессы переработки нефти: ректификация, крекинг, риформинг. Продукты переработки нефти и их использование.</w:t>
            </w:r>
          </w:p>
          <w:p w:rsidR="004376A9" w:rsidRPr="004376A9" w:rsidRDefault="004376A9" w:rsidP="004376A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Понятие об октановом числе.</w:t>
            </w:r>
          </w:p>
          <w:p w:rsidR="004376A9" w:rsidRPr="004376A9" w:rsidRDefault="004376A9" w:rsidP="004376A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нефтяной пленки на поверхности воды. Обнаружение непредельных соединений в жидких нефтепродуктах.</w:t>
            </w:r>
          </w:p>
          <w:p w:rsidR="00CB5498" w:rsidRPr="008566FB" w:rsidRDefault="004376A9" w:rsidP="004376A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. 5. Ознакомление с коллекцией «Нефть и продукты ее переработки».</w:t>
            </w:r>
          </w:p>
        </w:tc>
        <w:tc>
          <w:tcPr>
            <w:tcW w:w="2268" w:type="dxa"/>
          </w:tcPr>
          <w:p w:rsidR="00CB5498" w:rsidRPr="00E57B09" w:rsidRDefault="00CB5498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A9" w:rsidTr="00E208D3">
        <w:tc>
          <w:tcPr>
            <w:tcW w:w="2052" w:type="dxa"/>
          </w:tcPr>
          <w:p w:rsidR="004376A9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376A9" w:rsidRPr="006B36AB" w:rsidRDefault="004376A9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8. Систематизация и обобщение знаний по углеводородам.</w:t>
            </w:r>
          </w:p>
        </w:tc>
        <w:tc>
          <w:tcPr>
            <w:tcW w:w="3686" w:type="dxa"/>
            <w:vMerge w:val="restart"/>
          </w:tcPr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Классификация углеводородов по строению углеродного скелета и наличию кратных связей. Взаимосвязь между составом, строением и свойствами углеводородов.</w:t>
            </w:r>
          </w:p>
          <w:p w:rsidR="004376A9" w:rsidRPr="008566FB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углеводородов.</w:t>
            </w:r>
          </w:p>
        </w:tc>
        <w:tc>
          <w:tcPr>
            <w:tcW w:w="2268" w:type="dxa"/>
          </w:tcPr>
          <w:p w:rsidR="004376A9" w:rsidRDefault="004376A9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AB" w:rsidRDefault="006B36AB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AB" w:rsidRDefault="006B36AB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AB" w:rsidRDefault="006B36AB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AB" w:rsidRDefault="006B36AB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AB" w:rsidRPr="00E57B09" w:rsidRDefault="006B36AB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A9" w:rsidTr="00E208D3">
        <w:tc>
          <w:tcPr>
            <w:tcW w:w="2052" w:type="dxa"/>
          </w:tcPr>
          <w:p w:rsidR="004376A9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376A9" w:rsidRPr="006B36AB" w:rsidRDefault="004376A9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36AB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работа №1</w:t>
            </w: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: «Углеводороды».</w:t>
            </w:r>
          </w:p>
        </w:tc>
        <w:tc>
          <w:tcPr>
            <w:tcW w:w="3686" w:type="dxa"/>
            <w:vMerge/>
          </w:tcPr>
          <w:p w:rsidR="004376A9" w:rsidRDefault="004376A9" w:rsidP="00D857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6A9" w:rsidRPr="00E57B09" w:rsidRDefault="004376A9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E208D3">
        <w:tc>
          <w:tcPr>
            <w:tcW w:w="2052" w:type="dxa"/>
          </w:tcPr>
          <w:p w:rsidR="006B36AB" w:rsidRDefault="00192CD0" w:rsidP="00192CD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Кислород-</w:t>
            </w:r>
            <w:r w:rsidR="006E4C03"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содержащие органические соединения </w:t>
            </w:r>
          </w:p>
          <w:p w:rsidR="006E4C03" w:rsidRDefault="00192CD0" w:rsidP="00192CD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(7</w:t>
            </w:r>
            <w:r w:rsidR="006E4C03"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6B36AB" w:rsidRDefault="006B36AB" w:rsidP="00192C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AB" w:rsidRDefault="006B36AB" w:rsidP="00192C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AB" w:rsidRDefault="00E208D3" w:rsidP="00192C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D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реализацию ценностей здорового и безопасного образа жизни, потребности в физическом </w:t>
            </w:r>
            <w:r w:rsidRPr="00E20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6B36AB" w:rsidRDefault="006B36AB" w:rsidP="00192C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61" w:rsidRPr="00745B61" w:rsidRDefault="00745B61" w:rsidP="00192C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E4C03" w:rsidRPr="006B36AB" w:rsidRDefault="006E4C03" w:rsidP="00192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Спирты.</w:t>
            </w:r>
          </w:p>
        </w:tc>
        <w:tc>
          <w:tcPr>
            <w:tcW w:w="3686" w:type="dxa"/>
          </w:tcPr>
          <w:p w:rsidR="004376A9" w:rsidRPr="004376A9" w:rsidRDefault="004376A9" w:rsidP="00437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Этиловый спирт и его свойства. Окисление этанола (ферментативное, оксидом меди (II)). Химические свойства этанола: дегидратация, взаимодействие с натрием, горение. Получение этанола гидратацией этилена, щелочным гидролизом галогенэтана, брожением сахаров. Гомологический ряд одноатомных спиртов, изомерия, номенклатура. Многоатомные спирты: этиленгликоль, глицерин. Качественная реакция</w:t>
            </w:r>
          </w:p>
          <w:p w:rsidR="006E4C03" w:rsidRDefault="004376A9" w:rsidP="00437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многоатомные спирты.</w:t>
            </w:r>
          </w:p>
          <w:p w:rsidR="004376A9" w:rsidRPr="004376A9" w:rsidRDefault="004376A9" w:rsidP="00437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Модели (шаростержневые и объемные) молекул спиртов: метанола, этанола, этиленгликоля и глицерина. Горение этанола. Взаимодействие этанола с натрием. Получение этилена из этанола.</w:t>
            </w:r>
          </w:p>
          <w:p w:rsidR="004376A9" w:rsidRPr="008566FB" w:rsidRDefault="004376A9" w:rsidP="004376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6. Свойства этилового спирта. 7. Свойства глицерина.</w:t>
            </w:r>
          </w:p>
        </w:tc>
        <w:tc>
          <w:tcPr>
            <w:tcW w:w="2268" w:type="dxa"/>
          </w:tcPr>
          <w:p w:rsidR="006E4C03" w:rsidRPr="00E57B09" w:rsidRDefault="006B36AB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высокой температуры, Датчик температур</w:t>
            </w:r>
            <w:r w:rsidR="006E4C03" w:rsidRPr="00381979">
              <w:rPr>
                <w:rFonts w:ascii="Times New Roman" w:hAnsi="Times New Roman" w:cs="Times New Roman"/>
                <w:sz w:val="24"/>
                <w:szCs w:val="24"/>
              </w:rPr>
              <w:t>ы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атиновый – измерение температуры переходов аллотропных модификаций серы; измерение температур</w:t>
            </w:r>
            <w:r w:rsidR="006E4C03" w:rsidRPr="00381979">
              <w:rPr>
                <w:rFonts w:ascii="Times New Roman" w:hAnsi="Times New Roman" w:cs="Times New Roman"/>
                <w:sz w:val="24"/>
                <w:szCs w:val="24"/>
              </w:rPr>
              <w:t>ы плавления веществ.</w:t>
            </w:r>
          </w:p>
        </w:tc>
      </w:tr>
      <w:tr w:rsidR="006E4C03" w:rsidTr="00E208D3">
        <w:tc>
          <w:tcPr>
            <w:tcW w:w="2052" w:type="dxa"/>
          </w:tcPr>
          <w:p w:rsidR="006E4C03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</w:tcPr>
          <w:p w:rsidR="006E4C03" w:rsidRPr="006B36AB" w:rsidRDefault="00192CD0" w:rsidP="00192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4C03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Каменный уголь.</w:t>
            </w:r>
          </w:p>
        </w:tc>
        <w:tc>
          <w:tcPr>
            <w:tcW w:w="3686" w:type="dxa"/>
          </w:tcPr>
          <w:p w:rsidR="006E4C03" w:rsidRDefault="004376A9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Каменный уголь и его использование. Коксование каменного угля, важнейшие продукты коксохимического производства.</w:t>
            </w:r>
          </w:p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 Коллекция</w:t>
            </w:r>
          </w:p>
          <w:p w:rsidR="004376A9" w:rsidRPr="008566FB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«Каменный уголь». Коллекция продуктов коксохимического производства.</w:t>
            </w:r>
          </w:p>
        </w:tc>
        <w:tc>
          <w:tcPr>
            <w:tcW w:w="2268" w:type="dxa"/>
          </w:tcPr>
          <w:p w:rsidR="006E4C03" w:rsidRPr="00E57B09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E208D3">
        <w:tc>
          <w:tcPr>
            <w:tcW w:w="2052" w:type="dxa"/>
          </w:tcPr>
          <w:p w:rsidR="006E4C03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E4C03" w:rsidRPr="006B36AB" w:rsidRDefault="00192CD0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4C03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Фенол.</w:t>
            </w:r>
          </w:p>
        </w:tc>
        <w:tc>
          <w:tcPr>
            <w:tcW w:w="3686" w:type="dxa"/>
          </w:tcPr>
          <w:p w:rsidR="006E4C03" w:rsidRDefault="004376A9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Строение молекулы и физические свойства фенола. Взаимное влияние атомов в молекулах органических веществ на примере фенола. Химические свойства фенола, подтверждающие взаимное влияние атомов: кислотные свойства, реакции галогенирования, нитрования. Получение фенола из каменноугольной смолы и из произ­ водных бензола.</w:t>
            </w:r>
          </w:p>
          <w:p w:rsidR="004376A9" w:rsidRPr="008566FB" w:rsidRDefault="004376A9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Объемная модель молекулы фенола. Растворимость фенола в воде при комнатной температуре и при нагревании. Взаимодействие фенола с раствором щелочи и бромной водой. Качественная реакция на фенол с хлоридом железа (III).</w:t>
            </w:r>
          </w:p>
        </w:tc>
        <w:tc>
          <w:tcPr>
            <w:tcW w:w="2268" w:type="dxa"/>
          </w:tcPr>
          <w:p w:rsidR="006E4C03" w:rsidRPr="00E57B09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E208D3">
        <w:tc>
          <w:tcPr>
            <w:tcW w:w="2052" w:type="dxa"/>
          </w:tcPr>
          <w:p w:rsidR="006E4C03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E4C03" w:rsidRPr="006B36AB" w:rsidRDefault="00192CD0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4. Альдегиды</w:t>
            </w:r>
            <w:r w:rsidR="004376A9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кетоны</w:t>
            </w: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использование строительных и отделочных материалов на основе полимеров из фенолоформальдегидных смол и их аналогов. Формальдегид, его строение и физические свойства. Формалин. Химические свойства 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формальдегида: гидрирование, окисление. Реакции поликонденсации. Гомологический ряд альдегидов, изомерия, номенклатура. Качественная реакция на альдегидную группу. Получение формальдегида и ацетальдегида</w:t>
            </w:r>
          </w:p>
          <w:p w:rsidR="006E4C03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из соответствующих спиртов. Понятие о кетонах. Альдегиды и кетоны в природе.</w:t>
            </w:r>
          </w:p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Модели (шаростержневые и объемные) молекул метаналя и этаналя. Ознакомление с коллекцией пластмасс</w:t>
            </w:r>
          </w:p>
          <w:p w:rsidR="004376A9" w:rsidRPr="008566FB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и изделий из них. </w:t>
            </w: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8. Свойства формальдегида.</w:t>
            </w:r>
          </w:p>
        </w:tc>
        <w:tc>
          <w:tcPr>
            <w:tcW w:w="2268" w:type="dxa"/>
          </w:tcPr>
          <w:p w:rsidR="006E4C03" w:rsidRPr="00E57B09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E208D3">
        <w:tc>
          <w:tcPr>
            <w:tcW w:w="2052" w:type="dxa"/>
          </w:tcPr>
          <w:p w:rsidR="006E4C03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6E4C03" w:rsidRPr="006B36AB" w:rsidRDefault="00192CD0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4C03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Карбоновые кислоты.</w:t>
            </w:r>
          </w:p>
        </w:tc>
        <w:tc>
          <w:tcPr>
            <w:tcW w:w="3686" w:type="dxa"/>
          </w:tcPr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Карбоновые кислоты в природе и в быту. Химические свойства карбоновых кислот в сравнении со свойствами соляной кислоты</w:t>
            </w:r>
          </w:p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(взаимодействие с металлами, ос- но́вными оксидами, основаниями, солями). Уксусная кислота как слабый электролит, ионные уравнения реакций с ее участием.</w:t>
            </w:r>
          </w:p>
          <w:p w:rsidR="004376A9" w:rsidRPr="004376A9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Реакция этерификации. Гомологический ряд предельных одноосновных карбоновых кислот, изомерия, номенклатура. Получение муравьиной и уксусной кислот.</w:t>
            </w:r>
          </w:p>
          <w:p w:rsidR="006E4C03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>Отдельные представители кис­ лот иного строения: олеиновая, линолевая, линоленовая, акриловая, щавелевая, бензойная.</w:t>
            </w:r>
          </w:p>
          <w:p w:rsidR="004376A9" w:rsidRPr="008566FB" w:rsidRDefault="004376A9" w:rsidP="0043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Модели (шаростержневые и объемные) молекул муравьиной и уксусной кислот. Образцы некоторых карбоновых кислот: муравьиной, уксусной, олеиновой, стеариновой, щавелевой, бензойной, лимонной. Отношение различных карбоновых кислот к воде. Получение сложного эфира реакцией этерификации. </w:t>
            </w: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Pr="00437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уксусной кислоты.</w:t>
            </w:r>
          </w:p>
        </w:tc>
        <w:tc>
          <w:tcPr>
            <w:tcW w:w="2268" w:type="dxa"/>
          </w:tcPr>
          <w:p w:rsidR="006E4C03" w:rsidRPr="00E57B09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E208D3">
        <w:tc>
          <w:tcPr>
            <w:tcW w:w="2052" w:type="dxa"/>
          </w:tcPr>
          <w:p w:rsidR="006E4C03" w:rsidRPr="00786320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</w:tcPr>
          <w:p w:rsidR="006E4C03" w:rsidRPr="006B36AB" w:rsidRDefault="00192CD0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45B61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4C03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эфиры. Жиры.</w:t>
            </w:r>
          </w:p>
        </w:tc>
        <w:tc>
          <w:tcPr>
            <w:tcW w:w="3686" w:type="dxa"/>
          </w:tcPr>
          <w:p w:rsidR="006E4C03" w:rsidRDefault="00C75F62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Изучение состава жиров. Жиры растительного и животного происхождения, различия в их составе. Гидролиз жиров и их омыление. Мыла. Синтетические моющие средства (СМС). Экологические аспекты применения СМС. Гидрирование жидких жиров. Производство твердых жиров на основе растительных масел.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Понятие о сложных эфирах. Сложные эфиры одноосновных карбоновых кислот и одноатомных спиртов. Изомерия и номенклатура сложных эфиров. Реакция этерификации. Сложные эфиры в природе. Жиры как сложные эфиры глицерина и высших карбоновых кислот.</w:t>
            </w:r>
          </w:p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пищевых жиров и масел. Растворимость жиров в органических и неорганических растворителях. Изготовление мыла. Коллекция образцов природных пахучих эфирных масел. Коллекция жидких и твердых моющих средств. Сравнение моющих свойств растворов мыла и стирального порошка.</w:t>
            </w:r>
          </w:p>
          <w:p w:rsidR="00C75F62" w:rsidRPr="008566FB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 10. Свойства жиров. 11. Сравнение свойств растворов мыла и стирального порошка.</w:t>
            </w:r>
          </w:p>
        </w:tc>
        <w:tc>
          <w:tcPr>
            <w:tcW w:w="2268" w:type="dxa"/>
          </w:tcPr>
          <w:p w:rsidR="006E4C03" w:rsidRPr="00E57B09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E208D3">
        <w:tc>
          <w:tcPr>
            <w:tcW w:w="2052" w:type="dxa"/>
          </w:tcPr>
          <w:p w:rsidR="006E4C03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E4C03" w:rsidRPr="006B36AB" w:rsidRDefault="00192CD0" w:rsidP="00192C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E4C03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Углеводы. </w:t>
            </w:r>
          </w:p>
        </w:tc>
        <w:tc>
          <w:tcPr>
            <w:tcW w:w="3686" w:type="dxa"/>
          </w:tcPr>
          <w:p w:rsidR="00C75F62" w:rsidRP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Состав углеводов, их нахождение и роль в природе. Значение углеводов в технике, быту, на производстве. Классификация углеводов: моно-, ди- и полисахариды. Строение молекулы глюкозы.</w:t>
            </w:r>
          </w:p>
          <w:p w:rsidR="006E4C03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Двойственность функции органического вещества на примере глюкозы (альдегидоспирт).</w:t>
            </w:r>
          </w:p>
          <w:p w:rsidR="005E2BCA" w:rsidRPr="00C75F62" w:rsidRDefault="005E2BCA" w:rsidP="005E2BC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глюкозы, доказывающие двойственность ее функции: гидрирование, 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гидроксидом меди (II), окисление (ферментативное, реакция «серебряного зеркала»). Брожение глюкозы. Фотосинтез. Фруктоза как изомер глюкозы. Сахароза как представитель дисахаридов. Производство сахара. Полисахариды: крахмал, целлюлоза. Сравнение их строения</w:t>
            </w:r>
          </w:p>
          <w:p w:rsidR="005E2BCA" w:rsidRDefault="005E2BCA" w:rsidP="005E2BC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и свойств. Качественная реакция на крахмал.</w:t>
            </w:r>
          </w:p>
          <w:p w:rsid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крахмалосодержащих продуктов питания и продуктов на основе сахарозы. Взаимодействие глюкозы и сахарозы с гидроксидом меди (II).</w:t>
            </w:r>
          </w:p>
          <w:p w:rsid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опыты. 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  <w:p w:rsidR="00C75F62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Свойства глюкозы. 13.</w:t>
            </w:r>
          </w:p>
          <w:p w:rsidR="005E2BCA" w:rsidRPr="008566FB" w:rsidRDefault="005E2BCA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крахмала.</w:t>
            </w:r>
          </w:p>
        </w:tc>
        <w:tc>
          <w:tcPr>
            <w:tcW w:w="2268" w:type="dxa"/>
          </w:tcPr>
          <w:p w:rsidR="006E4C03" w:rsidRPr="00E57B09" w:rsidRDefault="005E2BCA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рН</w:t>
            </w:r>
          </w:p>
        </w:tc>
      </w:tr>
      <w:tr w:rsidR="006E4C03" w:rsidTr="00E208D3">
        <w:tc>
          <w:tcPr>
            <w:tcW w:w="2052" w:type="dxa"/>
          </w:tcPr>
          <w:p w:rsidR="006E4C03" w:rsidRPr="008566FB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192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4C03" w:rsidRPr="008566FB" w:rsidRDefault="006E4C03" w:rsidP="005E2BCA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4C03" w:rsidRPr="00E57B09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:rsidTr="00E208D3">
        <w:tc>
          <w:tcPr>
            <w:tcW w:w="2052" w:type="dxa"/>
          </w:tcPr>
          <w:p w:rsidR="006E4C03" w:rsidRDefault="00192CD0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Азотсодер</w:t>
            </w:r>
            <w:r w:rsidR="00C175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жащие органические соединения</w:t>
            </w:r>
            <w:r w:rsidR="00745B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(8ч.)</w:t>
            </w:r>
          </w:p>
          <w:p w:rsid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08D3" w:rsidRP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D3">
              <w:rPr>
                <w:rFonts w:ascii="Times New Roman" w:hAnsi="Times New Roman" w:cs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5B61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2126" w:type="dxa"/>
          </w:tcPr>
          <w:p w:rsidR="006E4C03" w:rsidRPr="006B36AB" w:rsidRDefault="00C175D8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E2BCA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6E4C03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Амины. Анилин.</w:t>
            </w:r>
          </w:p>
        </w:tc>
        <w:tc>
          <w:tcPr>
            <w:tcW w:w="3686" w:type="dxa"/>
          </w:tcPr>
          <w:p w:rsidR="006E4C03" w:rsidRDefault="00C75F62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красители как производные анилина. Открытие и структура анилина. Аминогруппа. Основные свойства анилина. Бромирование анилина (качественная реакция на анилин). Взаимное влияние атомов в молекулах органических соединений на примере анилина. Получение анилина. Реакция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F62">
              <w:rPr>
                <w:rFonts w:ascii="Times New Roman" w:hAnsi="Times New Roman" w:cs="Times New Roman"/>
                <w:sz w:val="24"/>
                <w:szCs w:val="24"/>
              </w:rPr>
              <w:t>Н. Н. Зинина</w:t>
            </w:r>
            <w:r w:rsidR="005E2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BCA" w:rsidRPr="008566FB" w:rsidRDefault="005E2BCA" w:rsidP="00C75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>. Модели (шаро- стержневые и объемные) молекул метиламина и анилина. Физические свойства анилина: агрегатное состояние, цвет, запах, отношение к воде. Взаимодействие анилина с кислотами. Взаимодействие газообразных метиламина и хлорово- дорода. Отношение анилина к бромной (иодной) воде. Коллекция анилиновых красителей и препаратов на основе анилина.</w:t>
            </w:r>
          </w:p>
        </w:tc>
        <w:tc>
          <w:tcPr>
            <w:tcW w:w="2268" w:type="dxa"/>
          </w:tcPr>
          <w:p w:rsidR="006E4C03" w:rsidRPr="00E57B09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6E4C03" w:rsidTr="00E208D3">
        <w:tc>
          <w:tcPr>
            <w:tcW w:w="2052" w:type="dxa"/>
          </w:tcPr>
          <w:p w:rsidR="006E4C03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</w:tcPr>
          <w:p w:rsidR="006E4C03" w:rsidRPr="006B36AB" w:rsidRDefault="00745B61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E4C03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Белки. Нуклеиновые кислоты.</w:t>
            </w:r>
          </w:p>
        </w:tc>
        <w:tc>
          <w:tcPr>
            <w:tcW w:w="3686" w:type="dxa"/>
          </w:tcPr>
          <w:p w:rsidR="00C175D8" w:rsidRPr="00C175D8" w:rsidRDefault="00C175D8" w:rsidP="00C1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D8">
              <w:rPr>
                <w:rFonts w:ascii="Times New Roman" w:hAnsi="Times New Roman" w:cs="Times New Roman"/>
                <w:sz w:val="24"/>
                <w:szCs w:val="24"/>
              </w:rPr>
              <w:t>Белки как биополимеры, их строение (первичная, вторичная и третичная структуры), химические свойства (денатурация, гидролиз, качественные реакции — биуретовая и ксантопротеиновая). Биологические функции белков: строительная, ферментативная, защитная, транспортная, сигнальная</w:t>
            </w:r>
          </w:p>
          <w:p w:rsidR="006E4C03" w:rsidRDefault="00C175D8" w:rsidP="00C1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D8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5E2BCA" w:rsidRPr="005E2BCA" w:rsidRDefault="005E2BCA" w:rsidP="005E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 xml:space="preserve"> Денатурация раствора куриного белка под действием температуры, растворов солей тяжелых металлов и этанола. Горение птичьего пера, шерстяной нити и кусочка натуральной кожи. Цветные реакции белков.</w:t>
            </w:r>
          </w:p>
          <w:p w:rsidR="005E2BCA" w:rsidRPr="008566FB" w:rsidRDefault="005E2BCA" w:rsidP="005E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 xml:space="preserve"> 14. Свойства белков.</w:t>
            </w:r>
          </w:p>
        </w:tc>
        <w:tc>
          <w:tcPr>
            <w:tcW w:w="2268" w:type="dxa"/>
          </w:tcPr>
          <w:p w:rsidR="006E4C03" w:rsidRPr="00E57B09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E208D3">
        <w:tc>
          <w:tcPr>
            <w:tcW w:w="2052" w:type="dxa"/>
          </w:tcPr>
          <w:p w:rsidR="006E4C03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C175D8" w:rsidRPr="006B36AB" w:rsidRDefault="00745B61" w:rsidP="00C175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175D8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Понятие</w:t>
            </w:r>
          </w:p>
          <w:p w:rsidR="006E4C03" w:rsidRPr="006B36AB" w:rsidRDefault="00C175D8" w:rsidP="00C175D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о нуклеиновых кислотах.</w:t>
            </w:r>
          </w:p>
        </w:tc>
        <w:tc>
          <w:tcPr>
            <w:tcW w:w="3686" w:type="dxa"/>
          </w:tcPr>
          <w:p w:rsidR="00C175D8" w:rsidRPr="00C175D8" w:rsidRDefault="00C175D8" w:rsidP="00C1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D8">
              <w:rPr>
                <w:rFonts w:ascii="Times New Roman" w:hAnsi="Times New Roman" w:cs="Times New Roman"/>
                <w:sz w:val="24"/>
                <w:szCs w:val="24"/>
              </w:rPr>
              <w:t>ДНК и РНК как биополимеры. Общая схема строения нуклеотида. Сравнение строения, нахождение в клетке и функций ДНК и РНК. Виды РНК и их функции.</w:t>
            </w:r>
          </w:p>
          <w:p w:rsidR="006E4C03" w:rsidRDefault="00C175D8" w:rsidP="00C1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D8">
              <w:rPr>
                <w:rFonts w:ascii="Times New Roman" w:hAnsi="Times New Roman" w:cs="Times New Roman"/>
                <w:sz w:val="24"/>
                <w:szCs w:val="24"/>
              </w:rPr>
              <w:t>Понятие о биотехнологии и ее использование. Понятие о генной инженерии. Генномодифицированные продукты.</w:t>
            </w:r>
          </w:p>
          <w:p w:rsidR="005E2BCA" w:rsidRPr="008566FB" w:rsidRDefault="005E2BCA" w:rsidP="00C1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>Демонстрации. Модель молекулы ДНК. Образцы продуктов, полученных из трансгенных форм растений и животных. Лекарственные средства и препараты, изготовленные с помощью генной инженерии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E4C03" w:rsidRPr="00E57B09" w:rsidRDefault="006E4C0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D8" w:rsidTr="00E208D3">
        <w:tc>
          <w:tcPr>
            <w:tcW w:w="2052" w:type="dxa"/>
          </w:tcPr>
          <w:p w:rsidR="00C175D8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175D8" w:rsidRPr="006B36AB" w:rsidRDefault="00745B61" w:rsidP="00C175D8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175D8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. Генетическая связь между классами органических соединений</w:t>
            </w:r>
          </w:p>
        </w:tc>
        <w:tc>
          <w:tcPr>
            <w:tcW w:w="3686" w:type="dxa"/>
          </w:tcPr>
          <w:p w:rsidR="00C175D8" w:rsidRPr="00C175D8" w:rsidRDefault="00C175D8" w:rsidP="00C175D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D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генетической связи</w:t>
            </w:r>
          </w:p>
          <w:p w:rsidR="00C175D8" w:rsidRPr="00C175D8" w:rsidRDefault="00C175D8" w:rsidP="00C175D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генетическом ряде на примере взаимопереходов между классами углеводородов и кислород- и азотсодержащих соединений. Иллюстрация генетической связи на примере органических соединений </w:t>
            </w:r>
            <w:r w:rsidRPr="00C175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различных классов, содержащих два атома углерода.</w:t>
            </w:r>
          </w:p>
          <w:p w:rsidR="00C175D8" w:rsidRPr="00C175D8" w:rsidRDefault="00C175D8" w:rsidP="00C175D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D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Демонстрации. Переход:</w:t>
            </w:r>
          </w:p>
          <w:p w:rsidR="00C175D8" w:rsidRPr="00075103" w:rsidRDefault="00C175D8" w:rsidP="00C175D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D8">
              <w:rPr>
                <w:rFonts w:ascii="Times New Roman" w:eastAsia="Times New Roman" w:hAnsi="Times New Roman" w:cs="Times New Roman"/>
                <w:sz w:val="24"/>
                <w:szCs w:val="24"/>
              </w:rPr>
              <w:t>этанол - этилен –этиленгликоль.</w:t>
            </w:r>
          </w:p>
        </w:tc>
        <w:tc>
          <w:tcPr>
            <w:tcW w:w="2268" w:type="dxa"/>
          </w:tcPr>
          <w:p w:rsidR="00C175D8" w:rsidRPr="00E57B09" w:rsidRDefault="00C175D8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CA" w:rsidTr="00E208D3">
        <w:tc>
          <w:tcPr>
            <w:tcW w:w="2052" w:type="dxa"/>
          </w:tcPr>
          <w:p w:rsidR="005E2BCA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</w:tcPr>
          <w:p w:rsidR="005E2BCA" w:rsidRDefault="00745B61" w:rsidP="005E2BCA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2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BCA">
              <w:t xml:space="preserve"> </w:t>
            </w:r>
            <w:r w:rsidR="005E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</w:t>
            </w:r>
            <w:r w:rsidR="005E2BCA" w:rsidRPr="005E2BC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5E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2BCA" w:rsidRPr="005E2BCA">
              <w:rPr>
                <w:rFonts w:ascii="Times New Roman" w:hAnsi="Times New Roman" w:cs="Times New Roman"/>
                <w:sz w:val="24"/>
                <w:szCs w:val="24"/>
              </w:rPr>
              <w:t>«Идентификация органических соединений».</w:t>
            </w:r>
          </w:p>
        </w:tc>
        <w:tc>
          <w:tcPr>
            <w:tcW w:w="3686" w:type="dxa"/>
          </w:tcPr>
          <w:p w:rsidR="005E2BCA" w:rsidRPr="005E2BCA" w:rsidRDefault="005E2BCA" w:rsidP="00C175D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eastAsia="Arial" w:hAnsi="Times New Roman" w:cs="Times New Roman"/>
                <w:sz w:val="24"/>
                <w:szCs w:val="24"/>
              </w:rPr>
              <w:t>Решение экспериментальных задач по идентификации органических соединений.</w:t>
            </w:r>
          </w:p>
        </w:tc>
        <w:tc>
          <w:tcPr>
            <w:tcW w:w="2268" w:type="dxa"/>
          </w:tcPr>
          <w:p w:rsidR="005E2BCA" w:rsidRPr="00E57B09" w:rsidRDefault="005E2BCA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CA" w:rsidTr="00E208D3">
        <w:tc>
          <w:tcPr>
            <w:tcW w:w="2052" w:type="dxa"/>
          </w:tcPr>
          <w:p w:rsidR="005E2BCA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5E2BCA" w:rsidRDefault="00745B61" w:rsidP="005E2BCA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B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2BCA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о кислород- и азотсодержащих органических соединениях.</w:t>
            </w:r>
          </w:p>
        </w:tc>
        <w:tc>
          <w:tcPr>
            <w:tcW w:w="3686" w:type="dxa"/>
          </w:tcPr>
          <w:p w:rsidR="005E2BCA" w:rsidRPr="005E2BCA" w:rsidRDefault="005E2BCA" w:rsidP="00C175D8">
            <w:pPr>
              <w:spacing w:before="1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eastAsia="Arial" w:hAnsi="Times New Roman" w:cs="Times New Roman"/>
                <w:sz w:val="24"/>
                <w:szCs w:val="24"/>
              </w:rPr>
              <w:t>Классификация кислород- и азотсодержащих органических соединений по наличию функциональных групп. Составление формул и названий кислород- и азотсодержащих органических соединений, их гомологов и изомеров. Свойства представителей важнейших классов этих соединений, их получение и применение. Генетическая связь между различными классами кислород- и азотсодержащих органических соединений и углеводородов. Подготовка к контрольной работе. Решение расчетных задач.</w:t>
            </w:r>
          </w:p>
        </w:tc>
        <w:tc>
          <w:tcPr>
            <w:tcW w:w="2268" w:type="dxa"/>
          </w:tcPr>
          <w:p w:rsidR="005E2BCA" w:rsidRPr="00E57B09" w:rsidRDefault="005E2BCA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CA" w:rsidTr="00E208D3">
        <w:tc>
          <w:tcPr>
            <w:tcW w:w="2052" w:type="dxa"/>
          </w:tcPr>
          <w:p w:rsidR="005E2BCA" w:rsidRDefault="005E2BCA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E2BCA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5E2BCA" w:rsidRPr="00745B61" w:rsidRDefault="00745B61" w:rsidP="005E2BC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231F20"/>
                <w:sz w:val="24"/>
                <w:szCs w:val="24"/>
              </w:rPr>
              <w:t>8</w:t>
            </w:r>
            <w:r w:rsidR="005E2BCA" w:rsidRPr="00745B61">
              <w:rPr>
                <w:rFonts w:ascii="Times New Roman" w:eastAsia="Arial" w:hAnsi="Times New Roman" w:cs="Times New Roman"/>
                <w:b/>
                <w:color w:val="231F20"/>
                <w:sz w:val="24"/>
                <w:szCs w:val="24"/>
              </w:rPr>
              <w:t xml:space="preserve">. Контрольная работа № 2 </w:t>
            </w:r>
            <w:r w:rsidR="005E2BCA" w:rsidRPr="00745B61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по теме «Кислород- и азотсодержащие органические вещества»</w:t>
            </w:r>
          </w:p>
        </w:tc>
        <w:tc>
          <w:tcPr>
            <w:tcW w:w="3686" w:type="dxa"/>
          </w:tcPr>
          <w:p w:rsidR="005E2BCA" w:rsidRPr="005E2BCA" w:rsidRDefault="005E2BCA" w:rsidP="00C175D8">
            <w:pPr>
              <w:spacing w:before="1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2BCA" w:rsidRPr="00E57B09" w:rsidRDefault="005E2BCA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E208D3">
        <w:tc>
          <w:tcPr>
            <w:tcW w:w="2052" w:type="dxa"/>
          </w:tcPr>
          <w:p w:rsidR="009F075A" w:rsidRDefault="005E2BCA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 и жизнь</w:t>
            </w:r>
            <w:r w:rsidR="00745B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(7</w:t>
            </w:r>
            <w:r w:rsidR="009F075A"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  <w:p w:rsid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D3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</w:t>
            </w:r>
          </w:p>
          <w:p w:rsidR="00E208D3" w:rsidRDefault="00E208D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B61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9F075A" w:rsidRPr="006B36AB" w:rsidRDefault="009F075A" w:rsidP="005E2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E2BCA"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Пластмассы и волокна.</w:t>
            </w:r>
          </w:p>
        </w:tc>
        <w:tc>
          <w:tcPr>
            <w:tcW w:w="3686" w:type="dxa"/>
          </w:tcPr>
          <w:p w:rsidR="005E2BCA" w:rsidRPr="005E2BCA" w:rsidRDefault="005E2BCA" w:rsidP="005E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>Полимеризация и поликонденсация как способы получения синтетических высокомолекулярных соединений. Получение искусственных высокомолекулярных соединений химической модификацией природных полимеров.</w:t>
            </w:r>
          </w:p>
          <w:p w:rsidR="005E2BCA" w:rsidRPr="005E2BCA" w:rsidRDefault="005E2BCA" w:rsidP="005E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>Строение полимеров: линейное, пространственное, сетчатое.</w:t>
            </w:r>
          </w:p>
          <w:p w:rsidR="009F075A" w:rsidRDefault="005E2BCA" w:rsidP="005E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пластмассах. Термопластичные и термореактивные полимеры. </w:t>
            </w:r>
            <w:r w:rsidRPr="005E2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представители синтетических и искусственных полимеров: фенолоформальдегидные смолы, поливинилхлорид, тефлон, целлулоид. Понятие о химических волокнах. Натуральные, синтетические и искусственные волокна. Классификация и отдельные представители химических волокон: ацетатное (триацетатный шелк) и вискозное волокна, винилхлоридные (хлорин), полинитрильные (нитрон), полиамидные (капрон, найлон), полиэфирные (лавсан).</w:t>
            </w:r>
          </w:p>
          <w:p w:rsidR="005E2BCA" w:rsidRPr="005E2BCA" w:rsidRDefault="005E2BCA" w:rsidP="005E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синтетических и искусственных полимеров, пластмасс и изделий из них. Коллекция синтетических и искусственных волокон и изделий из них. Распознавание натуральных волокон (хлопчатобумажного и льняного, шелкового и шерстяного) и искусственных волокон (ацетатного, вискозного) по отношению к нагреванию и химическим реактивам (концентрированным кислотам и щелочам).</w:t>
            </w:r>
          </w:p>
          <w:p w:rsidR="005E2BCA" w:rsidRPr="008566FB" w:rsidRDefault="005E2BCA" w:rsidP="005E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 xml:space="preserve"> 15. Знакомство с образцами пластмасс, волокон и каучуков.</w:t>
            </w:r>
          </w:p>
        </w:tc>
        <w:tc>
          <w:tcPr>
            <w:tcW w:w="2268" w:type="dxa"/>
          </w:tcPr>
          <w:p w:rsidR="009F075A" w:rsidRPr="00E57B09" w:rsidRDefault="009F075A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E208D3">
        <w:tc>
          <w:tcPr>
            <w:tcW w:w="2052" w:type="dxa"/>
          </w:tcPr>
          <w:p w:rsidR="009F075A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9F075A" w:rsidRPr="006B36AB" w:rsidRDefault="009F075A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E2BCA" w:rsidRPr="006B36A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Ферменты.</w:t>
            </w:r>
          </w:p>
        </w:tc>
        <w:tc>
          <w:tcPr>
            <w:tcW w:w="3686" w:type="dxa"/>
          </w:tcPr>
          <w:p w:rsidR="005E2BCA" w:rsidRPr="005E2BCA" w:rsidRDefault="005E2BCA" w:rsidP="005E2B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>Понятие о ферментах как биологических катализаторах белковой природы. Особенности строения и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Значение ферментов для жизнедеятельности живых организмов.</w:t>
            </w:r>
          </w:p>
          <w:p w:rsidR="009F075A" w:rsidRDefault="005E2BCA" w:rsidP="005E2B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CA">
              <w:rPr>
                <w:rFonts w:ascii="Times New Roman" w:hAnsi="Times New Roman" w:cs="Times New Roman"/>
                <w:sz w:val="24"/>
                <w:szCs w:val="24"/>
              </w:rPr>
              <w:t>Применение ферментов в промышленности.</w:t>
            </w:r>
          </w:p>
          <w:p w:rsidR="004D3786" w:rsidRPr="004D3786" w:rsidRDefault="004D3786" w:rsidP="004D378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4D3786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средства, </w:t>
            </w:r>
            <w:r w:rsidRPr="004D3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ферменты:</w:t>
            </w:r>
          </w:p>
          <w:p w:rsidR="004D3786" w:rsidRPr="004D3786" w:rsidRDefault="004D3786" w:rsidP="004D378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sz w:val="24"/>
                <w:szCs w:val="24"/>
              </w:rPr>
              <w:t>«Пепсин», «Мезим», «Фестал»</w:t>
            </w:r>
          </w:p>
          <w:p w:rsidR="005E2BCA" w:rsidRPr="008566FB" w:rsidRDefault="004D3786" w:rsidP="004D378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sz w:val="24"/>
                <w:szCs w:val="24"/>
              </w:rPr>
              <w:t>и др. Стиральные порошки (упаковки), содержащие ферменты. Действие сырого и вареного картофеля или мяса на раствор пероксида водорода.</w:t>
            </w:r>
          </w:p>
        </w:tc>
        <w:tc>
          <w:tcPr>
            <w:tcW w:w="2268" w:type="dxa"/>
          </w:tcPr>
          <w:p w:rsidR="009F075A" w:rsidRPr="00E57B09" w:rsidRDefault="009F075A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E208D3">
        <w:tc>
          <w:tcPr>
            <w:tcW w:w="2052" w:type="dxa"/>
          </w:tcPr>
          <w:p w:rsidR="009F075A" w:rsidRPr="00745B61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</w:tcPr>
          <w:p w:rsidR="009F075A" w:rsidRPr="006B36AB" w:rsidRDefault="004D3786" w:rsidP="004D3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3. Витамины.</w:t>
            </w:r>
          </w:p>
        </w:tc>
        <w:tc>
          <w:tcPr>
            <w:tcW w:w="3686" w:type="dxa"/>
          </w:tcPr>
          <w:p w:rsidR="004D3786" w:rsidRPr="004D3786" w:rsidRDefault="004D3786" w:rsidP="004D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sz w:val="24"/>
                <w:szCs w:val="24"/>
              </w:rPr>
              <w:t>Понятие о витаминах. Нормы потребления витаминов и их функции. Понятие об авитаминозах, гиповитаминозах, гипервитаминозах. Классификация витаминов.</w:t>
            </w:r>
          </w:p>
          <w:p w:rsidR="00A31F80" w:rsidRDefault="004D3786" w:rsidP="004D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sz w:val="24"/>
                <w:szCs w:val="24"/>
              </w:rPr>
              <w:t>Витамин С как представитель водорастворимых витаминов и витамин А как представитель жирорастворимых витаминов.</w:t>
            </w:r>
          </w:p>
          <w:p w:rsidR="004D3786" w:rsidRPr="008566FB" w:rsidRDefault="004D3786" w:rsidP="004D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  <w:r w:rsidRPr="004D3786">
              <w:rPr>
                <w:rFonts w:ascii="Times New Roman" w:hAnsi="Times New Roman" w:cs="Times New Roman"/>
                <w:sz w:val="24"/>
                <w:szCs w:val="24"/>
              </w:rPr>
              <w:t>. Образцы витаминных препаратов, в том числе поливитамины. Фотографии животных и людей с различными формами авитаминозов. Испытание среды раствора аскорбиновой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F075A" w:rsidRPr="00E57B09" w:rsidRDefault="009F075A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E208D3">
        <w:tc>
          <w:tcPr>
            <w:tcW w:w="2052" w:type="dxa"/>
          </w:tcPr>
          <w:p w:rsidR="009F075A" w:rsidRPr="00786320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9F075A" w:rsidRPr="006B36AB" w:rsidRDefault="004D3786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4. Гормоны</w:t>
            </w:r>
          </w:p>
        </w:tc>
        <w:tc>
          <w:tcPr>
            <w:tcW w:w="3686" w:type="dxa"/>
          </w:tcPr>
          <w:p w:rsidR="009F075A" w:rsidRPr="004D3786" w:rsidRDefault="004D3786" w:rsidP="00D85723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D378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Понятие о гормонах как биологически активных веществах, выполняющих эндокринную регуляцию жизнедеятельности организмов. Важнейшие свойства гормонов: высокая физиологическая активность, дистанционное действие, быстрое разрушение в тканях. Отдельные представители гормонов: инсулин и адреналин. Профилактика сахарного диабета. Понятие о стероидных гормонах на примере половых гормонов.</w:t>
            </w:r>
          </w:p>
          <w:p w:rsidR="004D3786" w:rsidRPr="008566FB" w:rsidRDefault="004D3786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Демонстрации. </w:t>
            </w:r>
            <w:r w:rsidRPr="004D3786">
              <w:rPr>
                <w:rFonts w:ascii="Times New Roman" w:eastAsia="Arial" w:hAnsi="Times New Roman" w:cs="Times New Roman"/>
                <w:sz w:val="24"/>
                <w:szCs w:val="24"/>
              </w:rPr>
              <w:t>Испытание аптечного препарата инсулина на белок. Коллекция гормональных препаратов.</w:t>
            </w:r>
          </w:p>
        </w:tc>
        <w:tc>
          <w:tcPr>
            <w:tcW w:w="2268" w:type="dxa"/>
          </w:tcPr>
          <w:p w:rsidR="009F075A" w:rsidRPr="00E57B09" w:rsidRDefault="009F075A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86" w:rsidTr="00E208D3">
        <w:tc>
          <w:tcPr>
            <w:tcW w:w="2052" w:type="dxa"/>
          </w:tcPr>
          <w:p w:rsidR="004D3786" w:rsidRPr="00786320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4D3786" w:rsidRPr="006B36AB" w:rsidRDefault="004D3786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5. Лекарства</w:t>
            </w:r>
          </w:p>
        </w:tc>
        <w:tc>
          <w:tcPr>
            <w:tcW w:w="3686" w:type="dxa"/>
          </w:tcPr>
          <w:p w:rsidR="004D3786" w:rsidRPr="004D3786" w:rsidRDefault="004D3786" w:rsidP="004D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sz w:val="24"/>
                <w:szCs w:val="24"/>
              </w:rPr>
              <w:t>Лекарственная химия: от ятрохимии и фармакотерапии до химиотерапии. Антибиотики и дисбактериоз. Наркотические вещества. Наркомания, борьба с ней и профилактика.</w:t>
            </w:r>
          </w:p>
          <w:p w:rsidR="004D3786" w:rsidRPr="008566FB" w:rsidRDefault="004D3786" w:rsidP="004D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Демонстрации.</w:t>
            </w:r>
            <w:r w:rsidRPr="004D3786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Домашняя, лабораторная и автомобильная аптечки.</w:t>
            </w:r>
          </w:p>
        </w:tc>
        <w:tc>
          <w:tcPr>
            <w:tcW w:w="2268" w:type="dxa"/>
          </w:tcPr>
          <w:p w:rsidR="004D3786" w:rsidRPr="00E57B09" w:rsidRDefault="004D3786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86" w:rsidTr="00E208D3">
        <w:tc>
          <w:tcPr>
            <w:tcW w:w="2052" w:type="dxa"/>
          </w:tcPr>
          <w:p w:rsidR="004D3786" w:rsidRPr="00786320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:rsidR="004D3786" w:rsidRPr="004D3786" w:rsidRDefault="004D3786" w:rsidP="004D37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b/>
                <w:sz w:val="24"/>
                <w:szCs w:val="24"/>
              </w:rPr>
              <w:t>6. Практическая работа № 2</w:t>
            </w:r>
          </w:p>
          <w:p w:rsidR="004D3786" w:rsidRDefault="004D3786" w:rsidP="004D3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hAnsi="Times New Roman" w:cs="Times New Roman"/>
                <w:sz w:val="24"/>
                <w:szCs w:val="24"/>
              </w:rPr>
              <w:t>«Распознавание пластмасс и волокон».</w:t>
            </w:r>
          </w:p>
        </w:tc>
        <w:tc>
          <w:tcPr>
            <w:tcW w:w="3686" w:type="dxa"/>
          </w:tcPr>
          <w:p w:rsidR="004D3786" w:rsidRPr="004D3786" w:rsidRDefault="004D3786" w:rsidP="004D3786">
            <w:pPr>
              <w:spacing w:line="276" w:lineRule="auto"/>
              <w:ind w:firstLine="709"/>
              <w:jc w:val="both"/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</w:pPr>
            <w:r w:rsidRPr="004D3786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Решение экспериментальных задач на распознавание пластмасс (полиэтилена, поливинилхлорида, фенолоформальдегидной) и волокон (хлопчатобумажного, вискозного, ацетатного, капронового, из натуральной шерсти и натурального шелка).</w:t>
            </w:r>
            <w:r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3786" w:rsidRPr="00E57B09" w:rsidRDefault="004D3786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86" w:rsidTr="00E208D3">
        <w:tc>
          <w:tcPr>
            <w:tcW w:w="2052" w:type="dxa"/>
          </w:tcPr>
          <w:p w:rsidR="004D3786" w:rsidRPr="00786320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4D3786" w:rsidRPr="006B36AB" w:rsidRDefault="004D3786" w:rsidP="00D85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b/>
                <w:sz w:val="24"/>
                <w:szCs w:val="24"/>
              </w:rPr>
              <w:t>7. Решение задач по органической химии.</w:t>
            </w:r>
          </w:p>
        </w:tc>
        <w:tc>
          <w:tcPr>
            <w:tcW w:w="3686" w:type="dxa"/>
          </w:tcPr>
          <w:p w:rsidR="004D3786" w:rsidRPr="004D3786" w:rsidRDefault="004D3786" w:rsidP="00046988">
            <w:pPr>
              <w:spacing w:line="276" w:lineRule="auto"/>
              <w:ind w:firstLine="70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D3786">
              <w:rPr>
                <w:rFonts w:ascii="Times New Roman" w:eastAsia="Arial" w:hAnsi="Times New Roman" w:cs="Times New Roman"/>
                <w:sz w:val="24"/>
                <w:szCs w:val="24"/>
              </w:rPr>
              <w:t>Повторение и обобщение материала за курс органической химии. Решение задач на вывод формулы органического вещества по продуктам сгорания и массовым долям элементов.</w:t>
            </w:r>
          </w:p>
        </w:tc>
        <w:tc>
          <w:tcPr>
            <w:tcW w:w="2268" w:type="dxa"/>
          </w:tcPr>
          <w:p w:rsidR="004D3786" w:rsidRPr="00E57B09" w:rsidRDefault="004D3786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61" w:rsidTr="006B36AB">
        <w:tc>
          <w:tcPr>
            <w:tcW w:w="10132" w:type="dxa"/>
            <w:gridSpan w:val="4"/>
          </w:tcPr>
          <w:p w:rsidR="00745B61" w:rsidRPr="006B36AB" w:rsidRDefault="00745B6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097" w:rsidRPr="00054903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3686"/>
        <w:gridCol w:w="2233"/>
      </w:tblGrid>
      <w:tr w:rsidR="000150D1" w:rsidRPr="002031BC" w:rsidTr="006B36AB">
        <w:tc>
          <w:tcPr>
            <w:tcW w:w="10030" w:type="dxa"/>
            <w:gridSpan w:val="4"/>
          </w:tcPr>
          <w:p w:rsidR="000150D1" w:rsidRDefault="000150D1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 (34 ЧАСА)</w:t>
            </w:r>
          </w:p>
        </w:tc>
      </w:tr>
      <w:tr w:rsidR="000150D1" w:rsidRPr="002D317E" w:rsidTr="00EF59AE">
        <w:tc>
          <w:tcPr>
            <w:tcW w:w="2127" w:type="dxa"/>
          </w:tcPr>
          <w:p w:rsidR="00EF59AE" w:rsidRDefault="00EF59AE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5048B1" w:rsidRPr="002D317E" w:rsidRDefault="000150D1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  <w:r w:rsidR="00EF59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воспитате-льная программа </w:t>
            </w:r>
          </w:p>
        </w:tc>
        <w:tc>
          <w:tcPr>
            <w:tcW w:w="1984" w:type="dxa"/>
          </w:tcPr>
          <w:p w:rsidR="000150D1" w:rsidRPr="002D317E" w:rsidRDefault="000150D1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3686" w:type="dxa"/>
          </w:tcPr>
          <w:p w:rsidR="000150D1" w:rsidRPr="002D317E" w:rsidRDefault="000150D1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виды деятельности обучающихся</w:t>
            </w:r>
          </w:p>
        </w:tc>
        <w:tc>
          <w:tcPr>
            <w:tcW w:w="2233" w:type="dxa"/>
          </w:tcPr>
          <w:p w:rsidR="000150D1" w:rsidRDefault="000150D1" w:rsidP="00D8572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2C6F60" w:rsidTr="00EF59AE">
        <w:trPr>
          <w:trHeight w:val="800"/>
        </w:trPr>
        <w:tc>
          <w:tcPr>
            <w:tcW w:w="2127" w:type="dxa"/>
          </w:tcPr>
          <w:p w:rsidR="006B36AB" w:rsidRDefault="006B36AB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C6F60" w:rsidRDefault="006B36AB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6B3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6B36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ческий закон и строение атома</w:t>
            </w:r>
          </w:p>
          <w:p w:rsidR="005048B1" w:rsidRPr="00EF59AE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9AE" w:rsidRPr="00EF59AE" w:rsidRDefault="00EF59AE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E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</w:t>
            </w:r>
            <w:r w:rsidRPr="00EF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дисциплины и самоорганизации</w:t>
            </w:r>
          </w:p>
          <w:p w:rsidR="00EF59AE" w:rsidRDefault="00EF59AE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048B1" w:rsidRPr="006B36A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B36AB" w:rsidRPr="006B36AB" w:rsidRDefault="002C6F60" w:rsidP="006B36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B36AB" w:rsidRPr="006B36AB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6B36AB" w:rsidRPr="006B36AB" w:rsidRDefault="00046988" w:rsidP="006B36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 w:rsidR="006B36AB" w:rsidRPr="006B36AB">
              <w:rPr>
                <w:rFonts w:ascii="Times New Roman" w:hAnsi="Times New Roman" w:cs="Times New Roman"/>
                <w:sz w:val="24"/>
                <w:szCs w:val="24"/>
              </w:rPr>
              <w:t>Менделеевым Периодического закона.</w:t>
            </w:r>
          </w:p>
          <w:p w:rsidR="006B36AB" w:rsidRPr="006B36AB" w:rsidRDefault="006B36AB" w:rsidP="006B36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</w:t>
            </w:r>
          </w:p>
          <w:p w:rsidR="002C6F60" w:rsidRPr="00FA2681" w:rsidRDefault="006B36AB" w:rsidP="006B36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36AB">
              <w:rPr>
                <w:rFonts w:ascii="Times New Roman" w:hAnsi="Times New Roman" w:cs="Times New Roman"/>
                <w:sz w:val="24"/>
                <w:szCs w:val="24"/>
              </w:rPr>
              <w:t>Д. И. Менделеева.</w:t>
            </w:r>
          </w:p>
        </w:tc>
        <w:tc>
          <w:tcPr>
            <w:tcW w:w="3686" w:type="dxa"/>
          </w:tcPr>
          <w:p w:rsidR="00046988" w:rsidRPr="00046988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Предпосылки открытия Периодического закона. Первые попытки классификации химическ</w:t>
            </w:r>
            <w:r w:rsidR="00EF59AE">
              <w:rPr>
                <w:rFonts w:ascii="Times New Roman" w:hAnsi="Times New Roman" w:cs="Times New Roman"/>
                <w:sz w:val="24"/>
                <w:szCs w:val="24"/>
              </w:rPr>
              <w:t>их элементов. Современные представления о важнейших поня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тиях химии: относительная атомная масса, атом, молекула. Периодический закон в формулировке Д. И. Менделеева. Периодичность в изменении свойств химических элементов и их соединений.</w:t>
            </w:r>
          </w:p>
          <w:p w:rsidR="002C6F60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система химических элементов как графическое отображение Периодического закона. Структура периодической таблицы короткого варианта. Периоды (большие и малые) и 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(главные и побочные). Прогностическая сила и значение Периодического закона и Периодической системы. Значение Периодического закона и Периодической системы химических элементов Д. И. Менделеева для развития науки и понимания химической картины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988" w:rsidRPr="006E3BD1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Периодической системы химических элементов Д. И. Менделеева.</w:t>
            </w:r>
          </w:p>
        </w:tc>
        <w:tc>
          <w:tcPr>
            <w:tcW w:w="2233" w:type="dxa"/>
          </w:tcPr>
          <w:p w:rsidR="002C6F60" w:rsidRPr="00E57B09" w:rsidRDefault="002C6F6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EF59AE">
        <w:tc>
          <w:tcPr>
            <w:tcW w:w="2127" w:type="dxa"/>
          </w:tcPr>
          <w:p w:rsidR="002C6F60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Периодический закон и строение атома. </w:t>
            </w:r>
          </w:p>
        </w:tc>
        <w:tc>
          <w:tcPr>
            <w:tcW w:w="3686" w:type="dxa"/>
          </w:tcPr>
          <w:p w:rsidR="00046988" w:rsidRPr="00046988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Атом — сложная частица. История открытия элементарных частиц и строения атома. Ядро атома: протоны и нейтроны. Изотопы. Изотопы водорода. Электроны, корпускулярно-волновой дуализм. Строение электронной оболочки. Электронный уровень. Валентные электроны. Орбитали: s­ и р­. Распределение электронов по энергетическим уровням и ор- биталям. d­Элементы. Электронная конфигурация атома</w:t>
            </w:r>
          </w:p>
          <w:p w:rsidR="00046988" w:rsidRPr="00046988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Химический элемент. Три формулировки Периодического закона: Д. И. Менделеева, современная и причинно-следственная, связывающая периодичные изменения свойств элементов с периодичностью в изменении внешних электронных структур их атомов.</w:t>
            </w:r>
          </w:p>
          <w:p w:rsidR="002C6F60" w:rsidRPr="00132BED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Физический смысл порядкового номера элемента, номера периода и номера группы. Периодичность изменения свойств химических элементов, образованных ими простых и сложных веществ в периодах и группах. Электронные семейства. Особенности строения атомов d­элементов. Семейство f-элементов.</w:t>
            </w:r>
          </w:p>
        </w:tc>
        <w:tc>
          <w:tcPr>
            <w:tcW w:w="2233" w:type="dxa"/>
          </w:tcPr>
          <w:p w:rsidR="002C6F60" w:rsidRPr="00E57B09" w:rsidRDefault="002C6F6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EF59AE">
        <w:tc>
          <w:tcPr>
            <w:tcW w:w="2127" w:type="dxa"/>
          </w:tcPr>
          <w:p w:rsidR="002C6F60" w:rsidRDefault="00046988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Строение вещества</w:t>
            </w:r>
          </w:p>
          <w:p w:rsidR="005048B1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48B1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48B1" w:rsidRPr="00C50075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C6F60" w:rsidRPr="00FA2681" w:rsidRDefault="00046988" w:rsidP="00046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C6F60"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. Ионная химическая связь. </w:t>
            </w:r>
          </w:p>
        </w:tc>
        <w:tc>
          <w:tcPr>
            <w:tcW w:w="3686" w:type="dxa"/>
          </w:tcPr>
          <w:p w:rsidR="002C6F60" w:rsidRDefault="00046988" w:rsidP="006B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Ионы и их классификация: по заряду (анионы и катионы), по составу (простые и сложные). 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образования ионной связи. Формульная единица. Относительность классификации химических связей на ионные и ковалентные полярные.</w:t>
            </w:r>
          </w:p>
          <w:p w:rsidR="00046988" w:rsidRPr="00046988" w:rsidRDefault="00046988" w:rsidP="006B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. Образцы минералов и веществ с ионным типом связи: оксида кальция, различных солей, твердых щелочей, галита, кальцита.</w:t>
            </w:r>
          </w:p>
        </w:tc>
        <w:tc>
          <w:tcPr>
            <w:tcW w:w="2233" w:type="dxa"/>
          </w:tcPr>
          <w:p w:rsidR="002C6F60" w:rsidRPr="00E57B09" w:rsidRDefault="002C6F6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88" w:rsidTr="00EF59AE">
        <w:tc>
          <w:tcPr>
            <w:tcW w:w="2127" w:type="dxa"/>
          </w:tcPr>
          <w:p w:rsidR="00046988" w:rsidRPr="00046988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046988" w:rsidRDefault="00046988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3686" w:type="dxa"/>
          </w:tcPr>
          <w:p w:rsidR="00046988" w:rsidRDefault="00046988" w:rsidP="006B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Благородные газы, причина их существования в атомарном состоянии. Ковалентная связь как связь, возникающая за счет образования общих электронных пар путем перекрывания электронных орбиталей. Кратность ковалентной связи. Обменный и донорно-акцепторный механизмы образования ковалентной связи. Электроотрицательность (ЭО).</w:t>
            </w:r>
          </w:p>
          <w:p w:rsidR="00046988" w:rsidRPr="00046988" w:rsidRDefault="00046988" w:rsidP="006B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веществ с ковалентным типом химической связи.</w:t>
            </w:r>
          </w:p>
        </w:tc>
        <w:tc>
          <w:tcPr>
            <w:tcW w:w="2233" w:type="dxa"/>
          </w:tcPr>
          <w:p w:rsidR="00046988" w:rsidRPr="00E57B09" w:rsidRDefault="00046988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B1" w:rsidTr="00EF59AE">
        <w:tc>
          <w:tcPr>
            <w:tcW w:w="2127" w:type="dxa"/>
          </w:tcPr>
          <w:p w:rsidR="005048B1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048B1" w:rsidRDefault="005048B1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Металлы и сплавы.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3686" w:type="dxa"/>
          </w:tcPr>
          <w:p w:rsidR="005048B1" w:rsidRDefault="005048B1" w:rsidP="005048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Общие физические свойства металлов: электропроводность, прочность, теплопроводность, металлический блеск, пластичность. Сплавы черные и цветные. Сталь, чугун. Латунь, бронза, мельхиор. Металлическая связь. Зависимость электропроводности металлов от температуры.</w:t>
            </w:r>
          </w:p>
          <w:p w:rsidR="005048B1" w:rsidRPr="00046988" w:rsidRDefault="005048B1" w:rsidP="0050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металлов.   Коллекция   сплавов.</w:t>
            </w:r>
          </w:p>
        </w:tc>
        <w:tc>
          <w:tcPr>
            <w:tcW w:w="2233" w:type="dxa"/>
          </w:tcPr>
          <w:p w:rsidR="005048B1" w:rsidRPr="00E57B09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EF59AE">
        <w:tc>
          <w:tcPr>
            <w:tcW w:w="2127" w:type="dxa"/>
          </w:tcPr>
          <w:p w:rsidR="002C6F60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C6F60" w:rsidRPr="00FA2681" w:rsidRDefault="00046988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Водородная связь</w:t>
            </w:r>
          </w:p>
        </w:tc>
        <w:tc>
          <w:tcPr>
            <w:tcW w:w="3686" w:type="dxa"/>
          </w:tcPr>
          <w:p w:rsidR="00046988" w:rsidRPr="00046988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 на примере воды. Закон Авогадро. Переходы вещества из одного агрегатного состояния в другое.</w:t>
            </w:r>
          </w:p>
          <w:p w:rsidR="00046988" w:rsidRPr="00046988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Вандерваальсово взаимодействие.</w:t>
            </w:r>
          </w:p>
          <w:p w:rsidR="00046988" w:rsidRPr="00046988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Межмолекулярная водородная связь. Механизм ее образования на примере воды испиртов.</w:t>
            </w:r>
          </w:p>
          <w:p w:rsidR="00046988" w:rsidRPr="00046988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веществ с этим типом связи. Аномальные свойства воды, обусловленные межмолекулярной водородной связью. Использование воды в 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быту и на производстве.</w:t>
            </w:r>
          </w:p>
          <w:p w:rsidR="002C6F60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Внутримолекулярная водородная связь. Ее значение в организации структуры жизненно важных органических веществ.</w:t>
            </w:r>
          </w:p>
          <w:p w:rsidR="00046988" w:rsidRPr="008566FB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 Возгонка иода. Модель молярного объема газообразных веществ. Получение и распознавание газов: углекислого газа, водорода, кислорода, аммиака, этилена, ацетилена.</w:t>
            </w:r>
          </w:p>
        </w:tc>
        <w:tc>
          <w:tcPr>
            <w:tcW w:w="2233" w:type="dxa"/>
          </w:tcPr>
          <w:p w:rsidR="002C6F60" w:rsidRPr="00E57B09" w:rsidRDefault="002C6F6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EF59AE">
        <w:tc>
          <w:tcPr>
            <w:tcW w:w="2127" w:type="dxa"/>
          </w:tcPr>
          <w:p w:rsidR="002C6F60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</w:tcPr>
          <w:p w:rsidR="002C6F60" w:rsidRPr="00FA2681" w:rsidRDefault="00046988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решеток.</w:t>
            </w:r>
          </w:p>
        </w:tc>
        <w:tc>
          <w:tcPr>
            <w:tcW w:w="3686" w:type="dxa"/>
          </w:tcPr>
          <w:p w:rsidR="00046988" w:rsidRPr="00046988" w:rsidRDefault="00046988" w:rsidP="000469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Понятие о кристаллических решетках. Типы кристаллических решеток: ионная, молекулярная, атомная, металлическая. Характерные физические свойства веществ, обусловленные типом кристаллической решетки. Прогнозирование свойств веществ по типу кристаллической решетки и обратная задача. Аллотропия, обусловленная типом кристаллической решетки.</w:t>
            </w:r>
          </w:p>
          <w:p w:rsidR="00046988" w:rsidRPr="00046988" w:rsidRDefault="00046988" w:rsidP="000469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Характерные виды кристаллических решеток металлов.</w:t>
            </w:r>
          </w:p>
          <w:p w:rsidR="002C6F60" w:rsidRDefault="00046988" w:rsidP="000469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Аморфные вещества, их отличительные свойства.</w:t>
            </w:r>
          </w:p>
          <w:p w:rsidR="00046988" w:rsidRPr="008566FB" w:rsidRDefault="00046988" w:rsidP="000469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 Модели кристаллических решеток различных типов. Примеры веществ с ионной, атомной, молекулярной и металлической кристаллическими решетками. Лабораторные опыты. 1. Определение свойств некоторых веществ на основе типа кристаллической решетки. 2. Ознакомление с коллекцией полимеров: пластмасс и волокон, и изделий из них.</w:t>
            </w:r>
          </w:p>
        </w:tc>
        <w:tc>
          <w:tcPr>
            <w:tcW w:w="2233" w:type="dxa"/>
          </w:tcPr>
          <w:p w:rsidR="002C6F60" w:rsidRPr="00E57B09" w:rsidRDefault="002C6F6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EF59AE">
        <w:tc>
          <w:tcPr>
            <w:tcW w:w="2127" w:type="dxa"/>
          </w:tcPr>
          <w:p w:rsidR="002C6F60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C6F60" w:rsidRPr="00FA2681" w:rsidRDefault="00046988" w:rsidP="00046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3686" w:type="dxa"/>
          </w:tcPr>
          <w:p w:rsidR="00046988" w:rsidRPr="00046988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Отличие смесей от химических соединений. Гомогенные и гетерогенные смеси. Массовая и объемная доли компонента в смеси.</w:t>
            </w:r>
          </w:p>
          <w:p w:rsidR="002C6F60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Примеси. Влияние примесей на свойства веществ. Массовая и объемная доли примесей. 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химических веществ по степени чистоты.</w:t>
            </w:r>
          </w:p>
          <w:p w:rsidR="00046988" w:rsidRPr="008566FB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. Образцы минералов и горных пород. Образцы очищенной сахарозы и нерафинированного кристаллического сахара, содержащего примеси. Дистилляция воды как способ очистки от примесей. </w:t>
            </w:r>
            <w:r w:rsidRPr="0004698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 xml:space="preserve"> 3. Жесткость воды. Устранение жесткости воды. 4. Ознакомление с минеральными водами.</w:t>
            </w:r>
          </w:p>
        </w:tc>
        <w:tc>
          <w:tcPr>
            <w:tcW w:w="2233" w:type="dxa"/>
          </w:tcPr>
          <w:p w:rsidR="002C6F60" w:rsidRPr="00E57B09" w:rsidRDefault="00C029C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2C6F60" w:rsidTr="00EF59AE">
        <w:tc>
          <w:tcPr>
            <w:tcW w:w="2127" w:type="dxa"/>
          </w:tcPr>
          <w:p w:rsidR="002C6F60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2C6F60" w:rsidRPr="00FA2681" w:rsidRDefault="002C6F60" w:rsidP="00046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46988" w:rsidRPr="00046988">
              <w:rPr>
                <w:rFonts w:ascii="Times New Roman" w:hAnsi="Times New Roman" w:cs="Times New Roman"/>
                <w:sz w:val="24"/>
                <w:szCs w:val="24"/>
              </w:rPr>
              <w:t>Дисперсные системы.</w:t>
            </w:r>
          </w:p>
        </w:tc>
        <w:tc>
          <w:tcPr>
            <w:tcW w:w="3686" w:type="dxa"/>
          </w:tcPr>
          <w:p w:rsidR="00046988" w:rsidRPr="00046988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фазы и дисперсионной среды. Гомогенные и гетерогенные дисперсные системы. Грубодисперсные системы: эмульсии, суспензии, аэрозоли; их представители и значение. Тонкодисперсные системы: гели и золи; их представители и значение. Коллоидные системы, их отличия от истинных растворов.</w:t>
            </w:r>
          </w:p>
          <w:p w:rsidR="002C6F60" w:rsidRDefault="00046988" w:rsidP="00046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988">
              <w:rPr>
                <w:rFonts w:ascii="Times New Roman" w:hAnsi="Times New Roman" w:cs="Times New Roman"/>
                <w:sz w:val="24"/>
                <w:szCs w:val="24"/>
              </w:rPr>
              <w:t>Эффект Тиндаля. Гели: пищевые, косметические, медицинские, биологические и минеральные; их представители и значение.</w:t>
            </w:r>
          </w:p>
          <w:p w:rsidR="00245223" w:rsidRPr="00245223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Демонстрации.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 Образцы различных дисперсных систем: эмульсии, суспензии, аэрозоли, гели и золи. Получение коллоид­ ного раствора из хлорида железа (III). Коагуляция полученного раствора. Эффект Тиндаля.</w:t>
            </w:r>
          </w:p>
          <w:p w:rsidR="00245223" w:rsidRPr="008566FB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опыты.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 5. Ознакомление с дисперсными системами.</w:t>
            </w:r>
          </w:p>
        </w:tc>
        <w:tc>
          <w:tcPr>
            <w:tcW w:w="2233" w:type="dxa"/>
          </w:tcPr>
          <w:p w:rsidR="002C6F60" w:rsidRPr="00E57B09" w:rsidRDefault="00C029C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 температур ы, Датчик температур ы платиновый</w:t>
            </w:r>
          </w:p>
        </w:tc>
      </w:tr>
      <w:tr w:rsidR="002C6F60" w:rsidTr="00EF59AE">
        <w:tc>
          <w:tcPr>
            <w:tcW w:w="2127" w:type="dxa"/>
          </w:tcPr>
          <w:p w:rsidR="002C6F60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45223" w:rsidRPr="00245223" w:rsidRDefault="002C6F60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 «Строение атома»</w:t>
            </w:r>
          </w:p>
          <w:p w:rsidR="002C6F60" w:rsidRPr="00FA2681" w:rsidRDefault="00245223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и «Строение 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вещества», подготовка к контрольной работе</w:t>
            </w:r>
          </w:p>
        </w:tc>
        <w:tc>
          <w:tcPr>
            <w:tcW w:w="3686" w:type="dxa"/>
          </w:tcPr>
          <w:p w:rsidR="00245223" w:rsidRPr="00245223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понятия «s-орбиталь», «p-орбиталь», «d-орбиталь»,</w:t>
            </w:r>
          </w:p>
          <w:p w:rsidR="002C6F60" w:rsidRPr="008566FB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«ковалентная неполярная связь», «ковалентная полярная связь», «ионная связь», «водородная 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связь», «металлическая связь», «ионная кристаллическая решетка», «атомная кристаллическая решетка», «молекулярная кристаллическая решетка», «металлическая кристаллическая решетка». Ограничивать понятия «химическая связь», «кристаллическая решетка».</w:t>
            </w:r>
          </w:p>
        </w:tc>
        <w:tc>
          <w:tcPr>
            <w:tcW w:w="2233" w:type="dxa"/>
          </w:tcPr>
          <w:p w:rsidR="002C6F60" w:rsidRPr="00E57B09" w:rsidRDefault="002C6F6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EF59AE">
        <w:tc>
          <w:tcPr>
            <w:tcW w:w="2127" w:type="dxa"/>
          </w:tcPr>
          <w:p w:rsidR="002C6F60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2C6F60" w:rsidRPr="00FA2681" w:rsidRDefault="002C6F60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темам «Строение атома» и «Строение вещества».</w:t>
            </w:r>
          </w:p>
        </w:tc>
        <w:tc>
          <w:tcPr>
            <w:tcW w:w="3686" w:type="dxa"/>
          </w:tcPr>
          <w:p w:rsidR="002C6F60" w:rsidRPr="008566FB" w:rsidRDefault="00245223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Описывать и характеризовать структуру таблицы «Периодическая система химических элементов                                Д. И. Менделеева» (короткая форма) Проводить рефлексию собственных достижений в познании строения атома и строения вещества. Анализировать результаты контрольной работы и выстраивать пути достижения желаемого уровня успешности.</w:t>
            </w:r>
          </w:p>
        </w:tc>
        <w:tc>
          <w:tcPr>
            <w:tcW w:w="2233" w:type="dxa"/>
          </w:tcPr>
          <w:p w:rsidR="002C6F60" w:rsidRPr="00E57B09" w:rsidRDefault="002C6F6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EF59AE">
        <w:tc>
          <w:tcPr>
            <w:tcW w:w="2127" w:type="dxa"/>
          </w:tcPr>
          <w:p w:rsidR="00500924" w:rsidRDefault="00C50075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 </w:t>
            </w:r>
            <w:r w:rsidR="00245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Электролитиче</w:t>
            </w:r>
            <w:r w:rsidR="00EF5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245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ская диссоциация</w:t>
            </w:r>
          </w:p>
          <w:p w:rsidR="005048B1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48B1" w:rsidRPr="00EF59AE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9AE" w:rsidRPr="00EF59AE" w:rsidRDefault="00EF59AE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E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  <w:p w:rsidR="00EF59AE" w:rsidRDefault="00EF59AE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59AE" w:rsidRDefault="00EF59AE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48B1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00924" w:rsidRPr="00245223" w:rsidRDefault="00500924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5223" w:rsidRPr="00245223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Растворы.</w:t>
            </w:r>
          </w:p>
        </w:tc>
        <w:tc>
          <w:tcPr>
            <w:tcW w:w="3686" w:type="dxa"/>
          </w:tcPr>
          <w:p w:rsidR="00245223" w:rsidRPr="00245223" w:rsidRDefault="00245223" w:rsidP="0024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67" w:firstLine="709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45223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Растворы как гомогенные системы. Растворение как физико­ химический процесс. Роль воды в процессе растворения веществ. Растворимость и классификация веществ по этому признаку: растворимые, малорастворимые и нерастворимые. Массовая доля вещества в растворе.</w:t>
            </w:r>
          </w:p>
          <w:p w:rsidR="00500924" w:rsidRDefault="00245223" w:rsidP="00245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223">
              <w:rPr>
                <w:rFonts w:ascii="Times New Roman" w:eastAsia="Arial" w:hAnsi="Times New Roman" w:cs="Times New Roman"/>
                <w:color w:val="231F20"/>
                <w:sz w:val="24"/>
                <w:szCs w:val="24"/>
              </w:rPr>
              <w:t>Молярная концентрация веще­ ства. Отличие свойств раство­ ра от свойств чистого раство­ рителя и растворенного веще­ ства. Минеральные воды как природные растворы.</w:t>
            </w:r>
          </w:p>
        </w:tc>
        <w:tc>
          <w:tcPr>
            <w:tcW w:w="2233" w:type="dxa"/>
          </w:tcPr>
          <w:p w:rsidR="00500924" w:rsidRPr="00E57B09" w:rsidRDefault="006C301E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</w:t>
            </w:r>
            <w:r w:rsidR="002452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245223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 плавления веществ.</w:t>
            </w:r>
          </w:p>
        </w:tc>
      </w:tr>
      <w:tr w:rsidR="00500924" w:rsidTr="00EF59AE">
        <w:tc>
          <w:tcPr>
            <w:tcW w:w="2127" w:type="dxa"/>
          </w:tcPr>
          <w:p w:rsidR="00500924" w:rsidRPr="00786320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00924" w:rsidRPr="00FA2681" w:rsidRDefault="00500924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t>Электролиты и неэлектролиты.</w:t>
            </w:r>
          </w:p>
        </w:tc>
        <w:tc>
          <w:tcPr>
            <w:tcW w:w="3686" w:type="dxa"/>
          </w:tcPr>
          <w:p w:rsidR="00245223" w:rsidRPr="00245223" w:rsidRDefault="00245223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электролитах и неэлектролитах. Основные положения теории электролитической диссоциации. Механизм диссоциации веществ. Электролитическая диссоциация как результат гидратации электролита. Ступенчатая 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диссоциация электролитов. Степень электролитической диссоциации.</w:t>
            </w:r>
          </w:p>
          <w:p w:rsidR="00500924" w:rsidRPr="008566FB" w:rsidRDefault="00245223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Сильные и слабые электролиты. Уравнения электролитической диссоциации. Понятие о среде растворов (рН среды).</w:t>
            </w:r>
          </w:p>
        </w:tc>
        <w:tc>
          <w:tcPr>
            <w:tcW w:w="2233" w:type="dxa"/>
          </w:tcPr>
          <w:p w:rsidR="00500924" w:rsidRPr="00E57B09" w:rsidRDefault="00C50075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высокой температур</w:t>
            </w:r>
            <w:r w:rsidR="00500924" w:rsidRPr="00381979">
              <w:rPr>
                <w:rFonts w:ascii="Times New Roman" w:hAnsi="Times New Roman" w:cs="Times New Roman"/>
                <w:sz w:val="24"/>
                <w:szCs w:val="24"/>
              </w:rPr>
              <w:t>ы, Датчик температур ы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атиновый – измерение температуры переходов аллотропны</w:t>
            </w:r>
            <w:r w:rsidR="00500924"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00924"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серы; измерение температур</w:t>
            </w:r>
            <w:r w:rsidR="00500924" w:rsidRPr="00381979">
              <w:rPr>
                <w:rFonts w:ascii="Times New Roman" w:hAnsi="Times New Roman" w:cs="Times New Roman"/>
                <w:sz w:val="24"/>
                <w:szCs w:val="24"/>
              </w:rPr>
              <w:t>ы плавления веществ.</w:t>
            </w: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500924" w:rsidRPr="00FA2681" w:rsidRDefault="00500924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t>Кислоты в свете теории электролитической диссоциации.</w:t>
            </w:r>
          </w:p>
        </w:tc>
        <w:tc>
          <w:tcPr>
            <w:tcW w:w="3686" w:type="dxa"/>
          </w:tcPr>
          <w:p w:rsidR="00500924" w:rsidRPr="00515F2C" w:rsidRDefault="00245223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Определение кислот в свете теории электролитической диссоциации. Окраска индикаторов в растворах кислот. Общие химические свойства неорганических и органических кислот в свете молекулярных и ионных представлений: взаимодействие с металлами, оксидами и гидроксидами металлов, солями. Условия возможности протекания реакций между электролитами. Специфические свойства азотной, концентрированной серной и муравьиной кислот.</w:t>
            </w:r>
          </w:p>
          <w:p w:rsidR="00245223" w:rsidRPr="00245223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Демонстрации. Разбавление концентрированной серной кислоты. Обугливание сахара и целлюлозы, концентрированной серной кислотой. Взаимодействие концентрированной и разбавленной азотной кислоты с медью. Коллекция природных органических кислот.</w:t>
            </w:r>
          </w:p>
          <w:p w:rsidR="00245223" w:rsidRPr="00245223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Лабораторные опыты. 6. Ознакомление с коллекцией кислот.</w:t>
            </w:r>
          </w:p>
        </w:tc>
        <w:tc>
          <w:tcPr>
            <w:tcW w:w="2233" w:type="dxa"/>
          </w:tcPr>
          <w:p w:rsidR="00500924" w:rsidRPr="00245223" w:rsidRDefault="006C301E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="00245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</w:t>
            </w: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500924" w:rsidRPr="00FA2681" w:rsidRDefault="00500924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t>Основания в свете теории электролитической диссоциации.</w:t>
            </w:r>
          </w:p>
        </w:tc>
        <w:tc>
          <w:tcPr>
            <w:tcW w:w="3686" w:type="dxa"/>
          </w:tcPr>
          <w:p w:rsidR="00500924" w:rsidRPr="00515F2C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Определение оснований в свете теории электролитической диссоциации. Окраска индикаторов в растворах щелочей. Классификация оснований по признакам растворимости в воде, наличия в составе атомов кислорода. Общие химические свойства щелочей, нерастворимых оснований: взаимодействие с кислотами, кислотными оксидами, солями. Разложение нерастворимых оснований. Взаимодействие щелочей</w:t>
            </w:r>
            <w:r w:rsidRPr="0051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с органическими соединениями 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(фенолом, карбоновыми кислотами). Свойства бескислородных оснований: аммиака и аминов в сравнении.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Демонстрации. Коллекция щелочей и свежеполученных нерастворимых гидроксидов различных металлов. Реакция нейтрализации. Получение нерастворимого основания и растворение его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в кислоте. Получение аммиака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и его взаимодействие с хлороводородом («дым без огня»).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опыты. 7. Получение и свойства нерастворимых оснований.  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 Ознакомление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коллекцией оснований.</w:t>
            </w:r>
          </w:p>
        </w:tc>
        <w:tc>
          <w:tcPr>
            <w:tcW w:w="2233" w:type="dxa"/>
          </w:tcPr>
          <w:p w:rsidR="00500924" w:rsidRPr="00E57B09" w:rsidRDefault="00500924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500924" w:rsidRPr="00FA2681" w:rsidRDefault="00500924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t>Соли в свете теории электролитической диссоциации.</w:t>
            </w:r>
          </w:p>
        </w:tc>
        <w:tc>
          <w:tcPr>
            <w:tcW w:w="3686" w:type="dxa"/>
          </w:tcPr>
          <w:p w:rsidR="00245223" w:rsidRPr="00245223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Определение солей в свете теории электролитической диссоциации. Классификация солей: средние, кислые, оснóвные. Общие химические свойства солей: взаимодействие с кислотами, щелочами, металлами и солями. Электрохимический ряд напряжений металлов и его использование для характеристики восстановительных свойств металлов. Свойства кислых солей.</w:t>
            </w:r>
          </w:p>
          <w:p w:rsidR="00245223" w:rsidRPr="00245223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Представители солей и их значение: карбонат кальция, ортофосфат кальция.</w:t>
            </w:r>
          </w:p>
          <w:p w:rsidR="00500924" w:rsidRPr="00515F2C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хлорид­, сульфат­ и карбонат­ани­ оны, катион аммония, катионы железа (II) и железа (III).</w:t>
            </w:r>
          </w:p>
          <w:p w:rsidR="00245223" w:rsidRPr="00245223" w:rsidRDefault="00245223" w:rsidP="002452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Демонстрации. Коллекция солей различной окраски. Коллекция биологических материалов, содержащих карбонат и фосфат кальция. Коллекция кондитерских рыхлителей теста, объяснение принципа их действия и демонстрация разрыхлительной способности. 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Гашение соды уксусом. Качественные реакции на катионы и анионы. Вытеснение меди железом из раствора сульфата меди (</w:t>
            </w:r>
            <w:r w:rsidRPr="00245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 xml:space="preserve">). Получение иодида свинца и демонстрация его растворимости в зависимости от температуры раствора (получение «золотых чешуек»). </w:t>
            </w:r>
            <w:r w:rsidRPr="00245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Лабораторные опыты. 9. Ознакомление с коллекцией природных минералов, содержащих соли.</w:t>
            </w:r>
          </w:p>
        </w:tc>
        <w:tc>
          <w:tcPr>
            <w:tcW w:w="2233" w:type="dxa"/>
          </w:tcPr>
          <w:p w:rsidR="00500924" w:rsidRPr="00E57B09" w:rsidRDefault="00500924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</w:tcPr>
          <w:p w:rsidR="00500924" w:rsidRPr="00FA2681" w:rsidRDefault="00500924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t>Гидролиз.</w:t>
            </w:r>
          </w:p>
        </w:tc>
        <w:tc>
          <w:tcPr>
            <w:tcW w:w="3686" w:type="dxa"/>
          </w:tcPr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Гидролиз как обменное взаимодействие веществ с водой. Обратимый гидролиз солей по первой и последующим степеням. Гидролиз по катиону и аниону. Ионные и молекулярные уравнения гидролиза. Среда (рН) растворов гидролизующихся солей. Необратимый гидролиз солей.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Обратимый гидролиз органических соединений как основа обмена веществ в живых организмах.</w:t>
            </w:r>
          </w:p>
          <w:p w:rsidR="00500924" w:rsidRPr="00515F2C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Обратимый гидролиз АТФ как основа энергетического обмена в живых организмах.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Демонстрации. Различные случаи гидролиза солей и демонстрация среды растворов с помощью индикаторов на примере карбонатов щелочных металлов, хлорида аммония, ацетата аммония. Получение ацетилена гидролизом карбида кальция.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Лабораторные опыты. 10. Испытание растворов кислот, оснований и солей индикаторами.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11. Различные случаи гидролиза солей. 12. Гидролиз хлоридов</w:t>
            </w:r>
          </w:p>
          <w:p w:rsidR="00245223" w:rsidRPr="00245223" w:rsidRDefault="00245223" w:rsidP="0024522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 ацетатов щелочных металлов</w:t>
            </w:r>
          </w:p>
        </w:tc>
        <w:tc>
          <w:tcPr>
            <w:tcW w:w="2233" w:type="dxa"/>
          </w:tcPr>
          <w:p w:rsidR="00500924" w:rsidRPr="00E57B09" w:rsidRDefault="0024522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00924" w:rsidRPr="00FA2681" w:rsidRDefault="00500924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Решение экспериментальн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задач на идентификацию неорганических и органических соединений.</w:t>
            </w:r>
          </w:p>
        </w:tc>
        <w:tc>
          <w:tcPr>
            <w:tcW w:w="3686" w:type="dxa"/>
          </w:tcPr>
          <w:p w:rsidR="00500924" w:rsidRPr="008566FB" w:rsidRDefault="00245223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Проводить, наблюдать и описывать химический эксперимент для идентификации неорганических и органических 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 с помощью качественных реакций.</w:t>
            </w:r>
          </w:p>
        </w:tc>
        <w:tc>
          <w:tcPr>
            <w:tcW w:w="2233" w:type="dxa"/>
          </w:tcPr>
          <w:p w:rsidR="00500924" w:rsidRPr="00E57B09" w:rsidRDefault="00500924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500924" w:rsidRPr="00245223" w:rsidRDefault="00500924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223" w:rsidRPr="0024522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«Теория электролитической диссоциации», подготовка к контрольной работе.</w:t>
            </w:r>
          </w:p>
          <w:p w:rsidR="00245223" w:rsidRPr="00245223" w:rsidRDefault="00245223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00924" w:rsidRPr="00203AE1" w:rsidRDefault="0024522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Обобщать знания о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кации и свойствах основных классов неорганических и органиче</w:t>
            </w:r>
            <w:r w:rsidRPr="00245223">
              <w:rPr>
                <w:rFonts w:ascii="Times New Roman" w:hAnsi="Times New Roman" w:cs="Times New Roman"/>
                <w:sz w:val="24"/>
                <w:szCs w:val="24"/>
              </w:rPr>
              <w:t>ских соединений в свете теории электролитической диссоциации.                                                  Устанавливать внутрипредметные связи между органической и неорганической химией в свете общего, особенного и единичного.</w:t>
            </w:r>
          </w:p>
        </w:tc>
        <w:tc>
          <w:tcPr>
            <w:tcW w:w="2233" w:type="dxa"/>
          </w:tcPr>
          <w:p w:rsidR="00500924" w:rsidRPr="00E57B09" w:rsidRDefault="00500924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223" w:rsidTr="00EF59AE">
        <w:tc>
          <w:tcPr>
            <w:tcW w:w="2127" w:type="dxa"/>
          </w:tcPr>
          <w:p w:rsidR="00245223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245223" w:rsidRDefault="00C50075" w:rsidP="002452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9.Контрольная работа № 2 по теме «Электролитическая диссоциация».</w:t>
            </w:r>
          </w:p>
        </w:tc>
        <w:tc>
          <w:tcPr>
            <w:tcW w:w="3686" w:type="dxa"/>
          </w:tcPr>
          <w:p w:rsidR="00245223" w:rsidRPr="00203AE1" w:rsidRDefault="00C50075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Проводить рефлексию собственных достижений в познании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 основных классов неор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ганических и органических соединений в свете теории электролитической диссоциации. Анализировать результаты контрольной работы и выстраивать пути достижения желаемого уровня успешности.</w:t>
            </w:r>
          </w:p>
        </w:tc>
        <w:tc>
          <w:tcPr>
            <w:tcW w:w="2233" w:type="dxa"/>
          </w:tcPr>
          <w:p w:rsidR="00245223" w:rsidRPr="00E57B09" w:rsidRDefault="00245223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EF59AE">
        <w:tc>
          <w:tcPr>
            <w:tcW w:w="2127" w:type="dxa"/>
          </w:tcPr>
          <w:p w:rsidR="00500924" w:rsidRDefault="00C50075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4. Химические реакции</w:t>
            </w:r>
          </w:p>
          <w:p w:rsidR="005048B1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59AE" w:rsidRPr="00EF59AE" w:rsidRDefault="00EF59AE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AE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59AE">
              <w:rPr>
                <w:rFonts w:ascii="Times New Roman" w:hAnsi="Times New Roman" w:cs="Times New Roman"/>
                <w:sz w:val="24"/>
                <w:szCs w:val="24"/>
              </w:rPr>
              <w:t>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  <w:p w:rsidR="00EF59AE" w:rsidRDefault="00EF59AE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59AE" w:rsidRDefault="00EF59AE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48B1" w:rsidRPr="00C50075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500924" w:rsidRPr="00FA2681" w:rsidRDefault="00C50075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3686" w:type="dxa"/>
          </w:tcPr>
          <w:p w:rsidR="00500924" w:rsidRDefault="00C50075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Реакции, идущие без изменения состава веществ. Классификация по числу и составу реагирующих веществ и продуктов реакции. Реакции разложения, соединения, замещения и обмена в неорганической химии. Реакции присоединения, отщепления, замещения и изомеризации в органической химии. Реакции полимеризации как частный случай реакций присоединения. Экзо- и эндотермические реакции. Термохимические уравнения. Расчет количества теплоты по термохимическим уравнениям.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Демонстрации. Экзотермичность реакции серной кислоты с гидроксидом натрия. Эндотермичность реакции лимонной кислоты с гидрокарбонатом натрия. Взаимодействие алюминия с серой. Разложение перманганата калия. Взаимодействие натрия и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кальция с водой.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Взаимодействие цинка с соляной кислотой. Взаимодействие железа с раствором сульфата меди (II).</w:t>
            </w:r>
          </w:p>
          <w:p w:rsidR="00C50075" w:rsidRPr="008566FB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Опыты, иллюстрирующие пра­ вило Бертолле, —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осадка, газа или слабого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электролита.</w:t>
            </w:r>
          </w:p>
        </w:tc>
        <w:tc>
          <w:tcPr>
            <w:tcW w:w="2233" w:type="dxa"/>
          </w:tcPr>
          <w:p w:rsidR="00500924" w:rsidRPr="00E57B09" w:rsidRDefault="00C50075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высокой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ы, Датчик температур ы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атиновый – измерение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реходов аллотропных модификаций серы; измерение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 плавления веществ.</w:t>
            </w: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</w:tcPr>
          <w:p w:rsidR="00500924" w:rsidRPr="00FA2681" w:rsidRDefault="00C50075" w:rsidP="00C500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0924"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Катализ.</w:t>
            </w:r>
          </w:p>
        </w:tc>
        <w:tc>
          <w:tcPr>
            <w:tcW w:w="3686" w:type="dxa"/>
          </w:tcPr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Катализаторы. Катализ. Гомогенный и гетерогенный катализ.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Примеры каталитических процессов в промышленности, технике, быту. Ферменты и их отличия от неорганических катализаторов.</w:t>
            </w:r>
          </w:p>
          <w:p w:rsidR="00500924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Применение катализаторов и ферментов.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Демонстрации. Разложение пероксида водорода с помощью неорганических катализаторов</w:t>
            </w:r>
          </w:p>
          <w:p w:rsidR="00C50075" w:rsidRPr="008566FB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(FeCl2, KI) и природных объектов, содержащих каталазу (сырое мясо, картофель). Ингибирование взаимодействия железа с соляной кислотой с помощью уротропина. Коллекция продуктов питания, полученных с помощью энзимов. Лабораторные опыты. 13. Получение кислорода с помощью оксида марганца (IV) и каталазы сырого картофеля.</w:t>
            </w:r>
          </w:p>
        </w:tc>
        <w:tc>
          <w:tcPr>
            <w:tcW w:w="2233" w:type="dxa"/>
          </w:tcPr>
          <w:p w:rsidR="00500924" w:rsidRPr="00E57B09" w:rsidRDefault="00500924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C50075" w:rsidRPr="00C50075" w:rsidRDefault="00C50075" w:rsidP="00C500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</w:t>
            </w:r>
          </w:p>
          <w:p w:rsidR="00500924" w:rsidRPr="00FA2681" w:rsidRDefault="00C50075" w:rsidP="00C500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</w:t>
            </w:r>
          </w:p>
        </w:tc>
        <w:tc>
          <w:tcPr>
            <w:tcW w:w="3686" w:type="dxa"/>
          </w:tcPr>
          <w:p w:rsidR="00500924" w:rsidRPr="008566FB" w:rsidRDefault="00C50075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Демонстрации. Обратимые реакции на примере получения роданида железа (III) и наблюдения за смещением равновесия по интенсивности окраски продукта реакции при изменении концентрации реагентов и продуктов. Влияние температуры и давления на димеризацию оксида азота (IV).</w:t>
            </w:r>
          </w:p>
        </w:tc>
        <w:tc>
          <w:tcPr>
            <w:tcW w:w="2233" w:type="dxa"/>
          </w:tcPr>
          <w:p w:rsidR="00500924" w:rsidRPr="00E57B09" w:rsidRDefault="00C50075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ы, Датчик температур ы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атиновый – измерение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реходов аллотропных модификаций серы; измерение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 плавления веществ</w:t>
            </w: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 w:rsidR="003C4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-25</w:t>
            </w:r>
          </w:p>
        </w:tc>
        <w:tc>
          <w:tcPr>
            <w:tcW w:w="1984" w:type="dxa"/>
          </w:tcPr>
          <w:p w:rsidR="00500924" w:rsidRPr="00FA2681" w:rsidRDefault="00C50075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ные реакции (ОВР).</w:t>
            </w:r>
          </w:p>
        </w:tc>
        <w:tc>
          <w:tcPr>
            <w:tcW w:w="3686" w:type="dxa"/>
          </w:tcPr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Степень окисления и ее определение по формуле соединения.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реакции. Окислитель и восстановитель.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Окисление и восстановление. Составление уравнений окислительно-восстановительных реакций методом электр</w:t>
            </w:r>
            <w:r w:rsidR="00EF59AE">
              <w:rPr>
                <w:rFonts w:ascii="Times New Roman" w:hAnsi="Times New Roman" w:cs="Times New Roman"/>
                <w:sz w:val="24"/>
                <w:szCs w:val="24"/>
              </w:rPr>
              <w:t>онного баланса.</w:t>
            </w:r>
            <w:r>
              <w:t xml:space="preserve">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Демонстрации. Простейшие окислительно-восстановительные реакции: взаимодействие цинка</w:t>
            </w:r>
          </w:p>
          <w:p w:rsidR="00500924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с соляной кислотой и железа с сульфатом меди (II).</w:t>
            </w:r>
          </w:p>
          <w:p w:rsidR="00C50075" w:rsidRPr="008566FB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00924" w:rsidRDefault="00025EC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рН</w:t>
            </w:r>
          </w:p>
          <w:p w:rsidR="00C50075" w:rsidRPr="00E57B09" w:rsidRDefault="00C50075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  <w:r w:rsidR="003C4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00924" w:rsidRPr="00FA2681" w:rsidRDefault="00C50075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3686" w:type="dxa"/>
          </w:tcPr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 и расплав</w:t>
            </w:r>
            <w:r w:rsidR="00EF59AE">
              <w:rPr>
                <w:rFonts w:ascii="Times New Roman" w:hAnsi="Times New Roman" w:cs="Times New Roman"/>
                <w:sz w:val="24"/>
                <w:szCs w:val="24"/>
              </w:rPr>
              <w:t>ов электролитов на примере хло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рида натрия. Электролитическое получение алюминия. Практическое значение электролиза.</w:t>
            </w:r>
          </w:p>
          <w:p w:rsidR="00500924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Гальванопластика и гальваностегия.</w:t>
            </w:r>
          </w:p>
          <w:p w:rsidR="00C50075" w:rsidRPr="008566FB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Демонстрации. Модель электролизера. Модель электролизной ванны для получения алюминия.</w:t>
            </w:r>
          </w:p>
        </w:tc>
        <w:tc>
          <w:tcPr>
            <w:tcW w:w="2233" w:type="dxa"/>
          </w:tcPr>
          <w:p w:rsidR="00500924" w:rsidRPr="00E57B09" w:rsidRDefault="00025EC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C4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00924" w:rsidRPr="00FA2681" w:rsidRDefault="00C50075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 xml:space="preserve">Общие 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металлов. Коррозия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металлов.</w:t>
            </w:r>
          </w:p>
        </w:tc>
        <w:tc>
          <w:tcPr>
            <w:tcW w:w="3686" w:type="dxa"/>
          </w:tcPr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и особенности строения их атомов и кристаллов; общие физические свойства металлов (повторение).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металлов как восстановителей: взаимодействие с неметаллами (галогенами, серой, кислородом), взаимодействие щелочных и щелочноземельных металлов с водой.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Свойства, вытекающие из положения металлов в электрохимическом ряду напряжения (взаимодействие с растворами кислот</w:t>
            </w:r>
          </w:p>
          <w:p w:rsidR="00500924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и солей), металлотермия.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Демонстрации. Результаты коррозии металлов в зависимости от условий ее протекания</w:t>
            </w:r>
          </w:p>
          <w:p w:rsidR="00C50075" w:rsidRPr="008566FB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Лабораторные опыты. 16. Ознакомление с коллекцией металлов.</w:t>
            </w:r>
          </w:p>
        </w:tc>
        <w:tc>
          <w:tcPr>
            <w:tcW w:w="2233" w:type="dxa"/>
          </w:tcPr>
          <w:p w:rsidR="00500924" w:rsidRPr="00E57B09" w:rsidRDefault="00025EC0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3C4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00924" w:rsidRPr="00FA2681" w:rsidRDefault="00500924" w:rsidP="00C500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50075" w:rsidRPr="00C50075">
              <w:rPr>
                <w:rFonts w:ascii="Times New Roman" w:hAnsi="Times New Roman" w:cs="Times New Roman"/>
                <w:sz w:val="24"/>
                <w:szCs w:val="24"/>
              </w:rPr>
              <w:t>Общие свойства неметаллов.</w:t>
            </w:r>
          </w:p>
        </w:tc>
        <w:tc>
          <w:tcPr>
            <w:tcW w:w="3686" w:type="dxa"/>
          </w:tcPr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неметаллов как окислителей. Взаимодействие с металлами, </w:t>
            </w:r>
            <w:r w:rsidRPr="00C50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водородом и другими неметаллами. Свойства неметаллов как восстановителей.</w:t>
            </w:r>
          </w:p>
          <w:p w:rsidR="00500924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простыми и сложными веществами-окислителями. Общая характеристика галогенов.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Демонстрации. Взаимодействие натрия и сурьмы с серой. Горение серы, угля и фосфора в кислороде.</w:t>
            </w:r>
          </w:p>
          <w:p w:rsidR="00C50075" w:rsidRPr="00C50075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Взаимодействие хлорной воды с раствором бромида и иодида калия (натрия).</w:t>
            </w:r>
          </w:p>
          <w:p w:rsidR="00C50075" w:rsidRPr="008566FB" w:rsidRDefault="00C50075" w:rsidP="00C5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Лабораторные опыты. 17. Ознакомление с коллекцией неметаллов.</w:t>
            </w:r>
          </w:p>
        </w:tc>
        <w:tc>
          <w:tcPr>
            <w:tcW w:w="2233" w:type="dxa"/>
          </w:tcPr>
          <w:p w:rsidR="00500924" w:rsidRPr="00E57B09" w:rsidRDefault="00C50075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Датчик рН</w:t>
            </w: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  <w:r w:rsidR="003C4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00924" w:rsidRPr="00FA2681" w:rsidRDefault="00500924" w:rsidP="00C500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50075" w:rsidRPr="00C50075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и органических веществ.</w:t>
            </w:r>
          </w:p>
        </w:tc>
        <w:tc>
          <w:tcPr>
            <w:tcW w:w="3686" w:type="dxa"/>
          </w:tcPr>
          <w:p w:rsidR="00500924" w:rsidRPr="008566FB" w:rsidRDefault="00C50075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075">
              <w:rPr>
                <w:rFonts w:ascii="Times New Roman" w:hAnsi="Times New Roman" w:cs="Times New Roman"/>
                <w:sz w:val="24"/>
                <w:szCs w:val="24"/>
              </w:rPr>
              <w:t>Понятие о генетической связи и генетическом ряде. Генетический ряд металла и неметалла. Особенности генетического ряда и генетической связи в органической химии. Взаимосвязь неорганических и органических веществ.</w:t>
            </w:r>
          </w:p>
        </w:tc>
        <w:tc>
          <w:tcPr>
            <w:tcW w:w="2233" w:type="dxa"/>
          </w:tcPr>
          <w:p w:rsidR="00500924" w:rsidRPr="00E57B09" w:rsidRDefault="00500924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EF59AE">
        <w:tc>
          <w:tcPr>
            <w:tcW w:w="2127" w:type="dxa"/>
          </w:tcPr>
          <w:p w:rsidR="00500924" w:rsidRPr="008566FB" w:rsidRDefault="003C4BC8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00924" w:rsidRPr="00FA2681" w:rsidRDefault="00500924" w:rsidP="005048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4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48B1">
              <w:t xml:space="preserve"> </w:t>
            </w:r>
            <w:r w:rsidR="005048B1" w:rsidRPr="005048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</w:t>
            </w:r>
          </w:p>
        </w:tc>
        <w:tc>
          <w:tcPr>
            <w:tcW w:w="3686" w:type="dxa"/>
          </w:tcPr>
          <w:p w:rsidR="00500924" w:rsidRPr="008566FB" w:rsidRDefault="005048B1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B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и органических веществ.</w:t>
            </w:r>
          </w:p>
        </w:tc>
        <w:tc>
          <w:tcPr>
            <w:tcW w:w="2233" w:type="dxa"/>
          </w:tcPr>
          <w:p w:rsidR="00500924" w:rsidRPr="00E57B09" w:rsidRDefault="00500924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EF59AE">
        <w:tc>
          <w:tcPr>
            <w:tcW w:w="2127" w:type="dxa"/>
          </w:tcPr>
          <w:p w:rsidR="00500924" w:rsidRPr="008566FB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C4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0924" w:rsidRPr="00FA2681" w:rsidRDefault="005048B1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5048B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«Химические реакции», подготовка к контрольной работе.</w:t>
            </w:r>
          </w:p>
        </w:tc>
        <w:tc>
          <w:tcPr>
            <w:tcW w:w="3686" w:type="dxa"/>
          </w:tcPr>
          <w:p w:rsidR="00500924" w:rsidRPr="008566FB" w:rsidRDefault="005048B1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B1">
              <w:rPr>
                <w:rFonts w:ascii="Times New Roman" w:hAnsi="Times New Roman" w:cs="Times New Roman"/>
                <w:sz w:val="24"/>
                <w:szCs w:val="24"/>
              </w:rPr>
              <w:t>Обобщать знания о классификации и закономерностях протекания химических реакций в органической и неорганической химии. Устанавливать внутрипредметные связи между органической и неорганической химией в свете общего, особенного и единичного.</w:t>
            </w:r>
          </w:p>
        </w:tc>
        <w:tc>
          <w:tcPr>
            <w:tcW w:w="2233" w:type="dxa"/>
          </w:tcPr>
          <w:p w:rsidR="00500924" w:rsidRPr="00E57B09" w:rsidRDefault="00500924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EF59AE">
        <w:tc>
          <w:tcPr>
            <w:tcW w:w="2127" w:type="dxa"/>
          </w:tcPr>
          <w:p w:rsidR="00500924" w:rsidRPr="008566FB" w:rsidRDefault="003C4BC8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500924" w:rsidRPr="00FA2681" w:rsidRDefault="005048B1" w:rsidP="005048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09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48B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«Химические реакции»</w:t>
            </w:r>
          </w:p>
        </w:tc>
        <w:tc>
          <w:tcPr>
            <w:tcW w:w="3686" w:type="dxa"/>
          </w:tcPr>
          <w:p w:rsidR="00500924" w:rsidRPr="008566FB" w:rsidRDefault="005048B1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8B1">
              <w:rPr>
                <w:rFonts w:ascii="Times New Roman" w:hAnsi="Times New Roman" w:cs="Times New Roman"/>
                <w:sz w:val="24"/>
                <w:szCs w:val="24"/>
              </w:rPr>
              <w:t>Проводить рефлексию собственных достижений в познании классификации и закономерностей протекания химических реакций в органической и неорганической химии. Анализировать результаты контрольной работы и выстраивать пути достижения желаемого уровня успешности.</w:t>
            </w:r>
          </w:p>
        </w:tc>
        <w:tc>
          <w:tcPr>
            <w:tcW w:w="2233" w:type="dxa"/>
          </w:tcPr>
          <w:p w:rsidR="00500924" w:rsidRPr="00E57B09" w:rsidRDefault="00500924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C8" w:rsidTr="00EF59AE">
        <w:tc>
          <w:tcPr>
            <w:tcW w:w="2127" w:type="dxa"/>
          </w:tcPr>
          <w:p w:rsidR="003C4BC8" w:rsidRDefault="003C4BC8" w:rsidP="00D8572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  <w:r w:rsidR="00EF59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670" w:type="dxa"/>
            <w:gridSpan w:val="2"/>
          </w:tcPr>
          <w:p w:rsidR="003C4BC8" w:rsidRPr="005048B1" w:rsidRDefault="003C4BC8" w:rsidP="00D85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групповых и индивидуальных проектов</w:t>
            </w:r>
          </w:p>
        </w:tc>
        <w:tc>
          <w:tcPr>
            <w:tcW w:w="2233" w:type="dxa"/>
          </w:tcPr>
          <w:p w:rsidR="003C4BC8" w:rsidRPr="00E57B09" w:rsidRDefault="003C4BC8" w:rsidP="00D857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C87" w:rsidRDefault="00F75C87" w:rsidP="0061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59AE" w:rsidRDefault="00EF59AE" w:rsidP="003C4BC8">
      <w:pPr>
        <w:ind w:right="567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F59AE" w:rsidRDefault="00EF59AE" w:rsidP="003C4BC8">
      <w:pPr>
        <w:ind w:right="567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F59AE" w:rsidRDefault="00EF59AE" w:rsidP="003C4BC8">
      <w:pPr>
        <w:ind w:right="567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F59AE" w:rsidRDefault="00EF59AE" w:rsidP="003C4BC8">
      <w:pPr>
        <w:ind w:right="567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3C4BC8" w:rsidRPr="003C4BC8" w:rsidRDefault="00EF59AE" w:rsidP="003C4BC8">
      <w:pPr>
        <w:ind w:right="567"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Литература</w:t>
      </w:r>
    </w:p>
    <w:p w:rsidR="003C4BC8" w:rsidRPr="003C4BC8" w:rsidRDefault="003C4BC8" w:rsidP="003C4BC8">
      <w:pPr>
        <w:widowControl w:val="0"/>
        <w:numPr>
          <w:ilvl w:val="0"/>
          <w:numId w:val="8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Химия.  Базовый уровень.  10   класс.   Учебник (автор О. С. Габриелян, И. Г. Остроумов, С. А. Сладков). Москва, «Просвещение» 128 с, 2020</w:t>
      </w:r>
    </w:p>
    <w:p w:rsidR="003C4BC8" w:rsidRPr="003C4BC8" w:rsidRDefault="003C4BC8" w:rsidP="003C4BC8">
      <w:pPr>
        <w:widowControl w:val="0"/>
        <w:numPr>
          <w:ilvl w:val="0"/>
          <w:numId w:val="8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Методическое пособие. Базовый уровень. 10 класс (авторы: О. С. Габриелян, С. А. Сладков). 192 с.</w:t>
      </w:r>
    </w:p>
    <w:p w:rsidR="003C4BC8" w:rsidRPr="003C4BC8" w:rsidRDefault="003C4BC8" w:rsidP="003C4BC8">
      <w:pPr>
        <w:widowControl w:val="0"/>
        <w:numPr>
          <w:ilvl w:val="0"/>
          <w:numId w:val="8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Книга для учителя. Базовый уровень. 10 класс (авторы: О. С. Габриелян, И. Г. Остроумов, С. А. Сладков). 240 с.</w:t>
      </w:r>
    </w:p>
    <w:p w:rsidR="003C4BC8" w:rsidRPr="003C4BC8" w:rsidRDefault="003C4BC8" w:rsidP="003C4BC8">
      <w:pPr>
        <w:widowControl w:val="0"/>
        <w:numPr>
          <w:ilvl w:val="0"/>
          <w:numId w:val="8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Рабочая тетрадь.  Базовый уровень.  10 класс (авторы: О. С. Габриелян, С. А. Сладков). 144 с.</w:t>
      </w:r>
    </w:p>
    <w:p w:rsidR="003C4BC8" w:rsidRPr="003C4BC8" w:rsidRDefault="003C4BC8" w:rsidP="003C4BC8">
      <w:pPr>
        <w:widowControl w:val="0"/>
        <w:numPr>
          <w:ilvl w:val="0"/>
          <w:numId w:val="8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Контрольные и проверочные работы. Базовый уровень.  10 класс (авторы О. С. Габриелян и др.). 256 с.</w:t>
      </w:r>
    </w:p>
    <w:p w:rsidR="003C4BC8" w:rsidRPr="003C4BC8" w:rsidRDefault="003C4BC8" w:rsidP="003C4BC8">
      <w:pPr>
        <w:widowControl w:val="0"/>
        <w:numPr>
          <w:ilvl w:val="0"/>
          <w:numId w:val="8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Органическая химия в тестах, задачах, упражнениях. Базовый уровень. 10 класс (авторы: О. С. Габриелян, И. Г. Остроумов, Е. Е. Остроумова). 400 с.</w:t>
      </w:r>
    </w:p>
    <w:p w:rsidR="003C4BC8" w:rsidRPr="003C4BC8" w:rsidRDefault="003C4BC8" w:rsidP="003C4BC8">
      <w:pPr>
        <w:widowControl w:val="0"/>
        <w:numPr>
          <w:ilvl w:val="0"/>
          <w:numId w:val="8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Химический эксперимент в школе.  Базовый уровень.  10 класс (авторы: О. С. Габриелян, Л. П. Ватлина). 208 с.</w:t>
      </w:r>
    </w:p>
    <w:p w:rsidR="003C4BC8" w:rsidRPr="003C4BC8" w:rsidRDefault="003C4BC8" w:rsidP="003C4BC8">
      <w:pPr>
        <w:widowControl w:val="0"/>
        <w:numPr>
          <w:ilvl w:val="0"/>
          <w:numId w:val="8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Тетрадь для оценки качества знаний по химии.  Базо-вый уровень. 10 класс (авторы: О. С. Габриелян, А. В. Купцова). 112 с.</w:t>
      </w:r>
    </w:p>
    <w:p w:rsidR="005D1157" w:rsidRPr="003C4BC8" w:rsidRDefault="003C4BC8" w:rsidP="003C4BC8">
      <w:pPr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Химия. Базовый уровень. 10 класс. Электронная форма учебника.</w:t>
      </w:r>
    </w:p>
    <w:p w:rsidR="003C4BC8" w:rsidRPr="003C4BC8" w:rsidRDefault="003C4BC8" w:rsidP="003C4BC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4BC8" w:rsidRPr="003C4BC8" w:rsidRDefault="003C4BC8" w:rsidP="003C4BC8">
      <w:pPr>
        <w:ind w:right="567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УМК «Химия. Базовый уровень. 11 класс»</w:t>
      </w:r>
    </w:p>
    <w:p w:rsidR="003C4BC8" w:rsidRPr="003C4BC8" w:rsidRDefault="003C4BC8" w:rsidP="003C4BC8">
      <w:pPr>
        <w:widowControl w:val="0"/>
        <w:numPr>
          <w:ilvl w:val="0"/>
          <w:numId w:val="9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Химия.  Базовый уровень.   11   класс.   Учебник (автор О. С. Габриелян). 224 с.</w:t>
      </w:r>
    </w:p>
    <w:p w:rsidR="003C4BC8" w:rsidRPr="003C4BC8" w:rsidRDefault="003C4BC8" w:rsidP="003C4BC8">
      <w:pPr>
        <w:widowControl w:val="0"/>
        <w:numPr>
          <w:ilvl w:val="0"/>
          <w:numId w:val="9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Методическое пособие. Базовый уровень. 11 класс (авторы: О. С. Габриелян, С. А. Сладков). 160 с.</w:t>
      </w:r>
    </w:p>
    <w:p w:rsidR="003C4BC8" w:rsidRPr="003C4BC8" w:rsidRDefault="003C4BC8" w:rsidP="003C4BC8">
      <w:pPr>
        <w:widowControl w:val="0"/>
        <w:numPr>
          <w:ilvl w:val="0"/>
          <w:numId w:val="9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Книга для учителя. Базовый уровень. 11 класс (авторы: О. С. Габриелян, И. Г. Остроумов, С. А. Сладков). 272 с.</w:t>
      </w:r>
    </w:p>
    <w:p w:rsidR="003C4BC8" w:rsidRPr="003C4BC8" w:rsidRDefault="003C4BC8" w:rsidP="003C4BC8">
      <w:pPr>
        <w:widowControl w:val="0"/>
        <w:numPr>
          <w:ilvl w:val="0"/>
          <w:numId w:val="9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Рабочая тетрадь. Базовый уровень.  11 класс.  (авторы: О. С. Габриелян, С. А. Сладков). 176 с.</w:t>
      </w:r>
    </w:p>
    <w:p w:rsidR="003C4BC8" w:rsidRPr="003C4BC8" w:rsidRDefault="003C4BC8" w:rsidP="003C4BC8">
      <w:pPr>
        <w:widowControl w:val="0"/>
        <w:numPr>
          <w:ilvl w:val="0"/>
          <w:numId w:val="9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Контрольные и проверочные работы. Базовый уровень.  11 класс (авторы: О. С. Габриелян и др.). 224 с.</w:t>
      </w:r>
    </w:p>
    <w:p w:rsidR="003C4BC8" w:rsidRPr="003C4BC8" w:rsidRDefault="003C4BC8" w:rsidP="003C4BC8">
      <w:pPr>
        <w:widowControl w:val="0"/>
        <w:numPr>
          <w:ilvl w:val="0"/>
          <w:numId w:val="9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Общая химия в тестах, задачах, упражнениях. 11 класс (авторы: О. С. Габриелян, И. Г. Остроумов, А. Г. Введенская). 304 с.</w:t>
      </w:r>
    </w:p>
    <w:p w:rsidR="003C4BC8" w:rsidRPr="003C4BC8" w:rsidRDefault="003C4BC8" w:rsidP="003C4BC8">
      <w:pPr>
        <w:widowControl w:val="0"/>
        <w:numPr>
          <w:ilvl w:val="0"/>
          <w:numId w:val="9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Химический эксперимент в школе.  11 класс (авторы: О. С. Габриелян, И. Г. Остроумов). 208 с.</w:t>
      </w:r>
    </w:p>
    <w:p w:rsidR="003C4BC8" w:rsidRPr="003C4BC8" w:rsidRDefault="003C4BC8" w:rsidP="003C4BC8">
      <w:pPr>
        <w:widowControl w:val="0"/>
        <w:numPr>
          <w:ilvl w:val="0"/>
          <w:numId w:val="9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Тетрадь для оценки качества знаний по химии. Базовый уровень. 11 класс (авторы: О. С. Габриелян, А. В. Купцова). 112 с.</w:t>
      </w:r>
    </w:p>
    <w:p w:rsidR="003C4BC8" w:rsidRPr="003C4BC8" w:rsidRDefault="003C4BC8" w:rsidP="003C4BC8">
      <w:pPr>
        <w:widowControl w:val="0"/>
        <w:numPr>
          <w:ilvl w:val="0"/>
          <w:numId w:val="9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Химия. Базовый уровень. 11 класс. Электронная форма учебника.</w:t>
      </w:r>
    </w:p>
    <w:p w:rsidR="003C4BC8" w:rsidRPr="003C4BC8" w:rsidRDefault="003C4BC8" w:rsidP="003C4BC8">
      <w:pPr>
        <w:ind w:right="567"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C4BC8" w:rsidRPr="003C4BC8" w:rsidRDefault="003C4BC8" w:rsidP="003C4BC8">
      <w:pPr>
        <w:ind w:right="567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4BC8">
        <w:rPr>
          <w:rFonts w:ascii="Times New Roman" w:eastAsia="Arial" w:hAnsi="Times New Roman" w:cs="Times New Roman"/>
          <w:sz w:val="24"/>
          <w:szCs w:val="24"/>
        </w:rPr>
        <w:t>Информационные средства</w:t>
      </w:r>
    </w:p>
    <w:p w:rsidR="003C4BC8" w:rsidRPr="003C4BC8" w:rsidRDefault="003C4BC8" w:rsidP="003C4BC8">
      <w:pPr>
        <w:ind w:right="567"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3C4BC8">
        <w:rPr>
          <w:rFonts w:ascii="Times New Roman" w:eastAsia="Arial" w:hAnsi="Times New Roman" w:cs="Times New Roman"/>
          <w:b/>
          <w:sz w:val="24"/>
          <w:szCs w:val="24"/>
        </w:rPr>
        <w:lastRenderedPageBreak/>
        <w:t>Интернет-ресурсы:</w:t>
      </w:r>
    </w:p>
    <w:p w:rsidR="003C4BC8" w:rsidRPr="003C4BC8" w:rsidRDefault="00FC3C48" w:rsidP="003C4BC8">
      <w:pPr>
        <w:widowControl w:val="0"/>
        <w:numPr>
          <w:ilvl w:val="0"/>
          <w:numId w:val="10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9">
        <w:r w:rsidR="003C4BC8" w:rsidRPr="003C4BC8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 xml:space="preserve">http://www.alhimik.ru </w:t>
        </w:r>
      </w:hyperlink>
      <w:r w:rsidR="003C4BC8" w:rsidRPr="003C4BC8">
        <w:rPr>
          <w:rFonts w:ascii="Times New Roman" w:eastAsia="Arial" w:hAnsi="Times New Roman" w:cs="Times New Roman"/>
          <w:sz w:val="24"/>
          <w:szCs w:val="24"/>
        </w:rPr>
        <w:t>Представлены следующие рубрики: советы абитуриенту, учителю химии, справочник (очень боль- шая подборка таблиц и справочных материалов), веселая химия, новости, олимпиады, кунсткамера (масса интересных историче- ских сведений).</w:t>
      </w:r>
    </w:p>
    <w:p w:rsidR="003C4BC8" w:rsidRPr="003C4BC8" w:rsidRDefault="00FC3C48" w:rsidP="003C4BC8">
      <w:pPr>
        <w:widowControl w:val="0"/>
        <w:numPr>
          <w:ilvl w:val="0"/>
          <w:numId w:val="10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10">
        <w:r w:rsidR="003C4BC8" w:rsidRPr="003C4BC8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 xml:space="preserve">http://www.hij.ru/ </w:t>
        </w:r>
      </w:hyperlink>
      <w:r w:rsidR="003C4BC8" w:rsidRPr="003C4BC8">
        <w:rPr>
          <w:rFonts w:ascii="Times New Roman" w:eastAsia="Arial" w:hAnsi="Times New Roman" w:cs="Times New Roman"/>
          <w:sz w:val="24"/>
          <w:szCs w:val="24"/>
        </w:rPr>
        <w:t>Журнал «Химия и жизнь» понятно и за- нимательно рассказывает обо всем интересном, что происходит в науке и в мире, в котором мы живем.</w:t>
      </w:r>
    </w:p>
    <w:p w:rsidR="003C4BC8" w:rsidRPr="003C4BC8" w:rsidRDefault="00FC3C48" w:rsidP="003C4BC8">
      <w:pPr>
        <w:widowControl w:val="0"/>
        <w:numPr>
          <w:ilvl w:val="0"/>
          <w:numId w:val="10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11">
        <w:r w:rsidR="003C4BC8" w:rsidRPr="003C4BC8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http://chemistry—c</w:t>
        </w:r>
      </w:hyperlink>
      <w:r w:rsidR="003C4BC8" w:rsidRPr="003C4BC8">
        <w:rPr>
          <w:rFonts w:ascii="Times New Roman" w:eastAsia="Arial" w:hAnsi="Times New Roman" w:cs="Times New Roman"/>
          <w:sz w:val="24"/>
          <w:szCs w:val="24"/>
          <w:u w:val="single"/>
        </w:rPr>
        <w:t xml:space="preserve">hemists.com/index.html </w:t>
      </w:r>
      <w:r w:rsidR="003C4BC8" w:rsidRPr="003C4BC8">
        <w:rPr>
          <w:rFonts w:ascii="Times New Roman" w:eastAsia="Arial" w:hAnsi="Times New Roman" w:cs="Times New Roman"/>
          <w:sz w:val="24"/>
          <w:szCs w:val="24"/>
        </w:rPr>
        <w:t>Электронный журнал «Химики и химия», в которых представлено множество опытов по химии, занимательной информации, позволяющей увлечь учеников экспериментальной частью предмета.</w:t>
      </w:r>
    </w:p>
    <w:p w:rsidR="003C4BC8" w:rsidRPr="003C4BC8" w:rsidRDefault="00FC3C48" w:rsidP="003C4BC8">
      <w:pPr>
        <w:widowControl w:val="0"/>
        <w:numPr>
          <w:ilvl w:val="0"/>
          <w:numId w:val="10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12">
        <w:r w:rsidR="003C4BC8" w:rsidRPr="003C4BC8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 xml:space="preserve">http://c-books.narod.ru </w:t>
        </w:r>
      </w:hyperlink>
      <w:r w:rsidR="003C4BC8" w:rsidRPr="003C4BC8">
        <w:rPr>
          <w:rFonts w:ascii="Times New Roman" w:eastAsia="Arial" w:hAnsi="Times New Roman" w:cs="Times New Roman"/>
          <w:sz w:val="24"/>
          <w:szCs w:val="24"/>
        </w:rPr>
        <w:t>Всевозможная литература по хи- мии.</w:t>
      </w:r>
    </w:p>
    <w:p w:rsidR="003C4BC8" w:rsidRPr="003C4BC8" w:rsidRDefault="00FC3C48" w:rsidP="003C4BC8">
      <w:pPr>
        <w:widowControl w:val="0"/>
        <w:numPr>
          <w:ilvl w:val="0"/>
          <w:numId w:val="10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13">
        <w:r w:rsidR="003C4BC8" w:rsidRPr="003C4BC8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 xml:space="preserve">http://www.drofa-ventana.ru </w:t>
        </w:r>
      </w:hyperlink>
      <w:r w:rsidR="003C4BC8" w:rsidRPr="003C4BC8">
        <w:rPr>
          <w:rFonts w:ascii="Times New Roman" w:eastAsia="Arial" w:hAnsi="Times New Roman" w:cs="Times New Roman"/>
          <w:sz w:val="24"/>
          <w:szCs w:val="24"/>
        </w:rPr>
        <w:t>Известное издательство учеб- ной литературы. Новинки научно-популярных и занимательных книг по химии.</w:t>
      </w:r>
    </w:p>
    <w:p w:rsidR="003C4BC8" w:rsidRPr="003C4BC8" w:rsidRDefault="00FC3C48" w:rsidP="003C4BC8">
      <w:pPr>
        <w:widowControl w:val="0"/>
        <w:numPr>
          <w:ilvl w:val="0"/>
          <w:numId w:val="10"/>
        </w:numPr>
        <w:spacing w:after="0"/>
        <w:ind w:right="567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14">
        <w:r w:rsidR="003C4BC8" w:rsidRPr="003C4BC8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 xml:space="preserve">http://schoolbase.ru/articles/items/ximiya </w:t>
        </w:r>
      </w:hyperlink>
      <w:r w:rsidR="003C4BC8" w:rsidRPr="003C4BC8">
        <w:rPr>
          <w:rFonts w:ascii="Times New Roman" w:eastAsia="Arial" w:hAnsi="Times New Roman" w:cs="Times New Roman"/>
          <w:sz w:val="24"/>
          <w:szCs w:val="24"/>
        </w:rPr>
        <w:t>Всероссийский школьный портал со ссылками на образовательные сайты по химии.</w:t>
      </w:r>
    </w:p>
    <w:p w:rsidR="003C4BC8" w:rsidRPr="003C4BC8" w:rsidRDefault="00FC3C48" w:rsidP="003C4BC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15">
        <w:r w:rsidR="003C4BC8" w:rsidRPr="003C4BC8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 xml:space="preserve">www.periodictable.ru </w:t>
        </w:r>
      </w:hyperlink>
      <w:r w:rsidR="003C4BC8" w:rsidRPr="003C4BC8">
        <w:rPr>
          <w:rFonts w:ascii="Times New Roman" w:eastAsia="Arial" w:hAnsi="Times New Roman" w:cs="Times New Roman"/>
          <w:sz w:val="24"/>
          <w:szCs w:val="24"/>
        </w:rPr>
        <w:t>Сборник статей о химических элементах, иллюстрированный экспериментом.</w:t>
      </w:r>
    </w:p>
    <w:sectPr w:rsidR="003C4BC8" w:rsidRPr="003C4BC8" w:rsidSect="005D1157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48" w:rsidRDefault="00FC3C48" w:rsidP="00845425">
      <w:pPr>
        <w:spacing w:after="0" w:line="240" w:lineRule="auto"/>
      </w:pPr>
      <w:r>
        <w:separator/>
      </w:r>
    </w:p>
  </w:endnote>
  <w:endnote w:type="continuationSeparator" w:id="0">
    <w:p w:rsidR="00FC3C48" w:rsidRDefault="00FC3C48" w:rsidP="0084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46266"/>
      <w:docPartObj>
        <w:docPartGallery w:val="Page Numbers (Bottom of Page)"/>
        <w:docPartUnique/>
      </w:docPartObj>
    </w:sdtPr>
    <w:sdtEndPr/>
    <w:sdtContent>
      <w:p w:rsidR="00046988" w:rsidRDefault="005964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6988" w:rsidRDefault="000469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48" w:rsidRDefault="00FC3C48" w:rsidP="00845425">
      <w:pPr>
        <w:spacing w:after="0" w:line="240" w:lineRule="auto"/>
      </w:pPr>
      <w:r>
        <w:separator/>
      </w:r>
    </w:p>
  </w:footnote>
  <w:footnote w:type="continuationSeparator" w:id="0">
    <w:p w:rsidR="00FC3C48" w:rsidRDefault="00FC3C48" w:rsidP="0084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279"/>
    <w:multiLevelType w:val="multilevel"/>
    <w:tmpl w:val="F75AC184"/>
    <w:lvl w:ilvl="0">
      <w:start w:val="1"/>
      <w:numFmt w:val="decimal"/>
      <w:lvlText w:val="%1."/>
      <w:lvlJc w:val="left"/>
      <w:pPr>
        <w:ind w:left="116" w:hanging="205"/>
      </w:pPr>
      <w:rPr>
        <w:rFonts w:ascii="Times New Roman" w:eastAsia="Times New Roman" w:hAnsi="Times New Roman" w:cs="Times New Roman"/>
        <w:color w:val="231F20"/>
        <w:sz w:val="21"/>
        <w:szCs w:val="21"/>
      </w:rPr>
    </w:lvl>
    <w:lvl w:ilvl="1">
      <w:start w:val="1"/>
      <w:numFmt w:val="decimal"/>
      <w:lvlText w:val="%2."/>
      <w:lvlJc w:val="left"/>
      <w:pPr>
        <w:ind w:left="370" w:hanging="205"/>
      </w:pPr>
      <w:rPr>
        <w:rFonts w:ascii="Times New Roman" w:eastAsia="Times New Roman" w:hAnsi="Times New Roman" w:cs="Times New Roman"/>
        <w:color w:val="231F20"/>
        <w:sz w:val="21"/>
        <w:szCs w:val="21"/>
      </w:rPr>
    </w:lvl>
    <w:lvl w:ilvl="2">
      <w:start w:val="1"/>
      <w:numFmt w:val="bullet"/>
      <w:lvlText w:val="■"/>
      <w:lvlJc w:val="left"/>
      <w:pPr>
        <w:ind w:left="911" w:hanging="267"/>
      </w:pPr>
      <w:rPr>
        <w:rFonts w:ascii="Lucida Sans" w:eastAsia="Lucida Sans" w:hAnsi="Lucida Sans" w:cs="Lucida Sans"/>
        <w:color w:val="231F20"/>
        <w:sz w:val="26"/>
        <w:szCs w:val="26"/>
      </w:rPr>
    </w:lvl>
    <w:lvl w:ilvl="3">
      <w:start w:val="1"/>
      <w:numFmt w:val="bullet"/>
      <w:lvlText w:val="•"/>
      <w:lvlJc w:val="left"/>
      <w:pPr>
        <w:ind w:left="1627" w:hanging="267"/>
      </w:pPr>
    </w:lvl>
    <w:lvl w:ilvl="4">
      <w:start w:val="1"/>
      <w:numFmt w:val="bullet"/>
      <w:lvlText w:val="•"/>
      <w:lvlJc w:val="left"/>
      <w:pPr>
        <w:ind w:left="2334" w:hanging="267"/>
      </w:pPr>
    </w:lvl>
    <w:lvl w:ilvl="5">
      <w:start w:val="1"/>
      <w:numFmt w:val="bullet"/>
      <w:lvlText w:val="•"/>
      <w:lvlJc w:val="left"/>
      <w:pPr>
        <w:ind w:left="3041" w:hanging="266"/>
      </w:pPr>
    </w:lvl>
    <w:lvl w:ilvl="6">
      <w:start w:val="1"/>
      <w:numFmt w:val="bullet"/>
      <w:lvlText w:val="•"/>
      <w:lvlJc w:val="left"/>
      <w:pPr>
        <w:ind w:left="3748" w:hanging="267"/>
      </w:pPr>
    </w:lvl>
    <w:lvl w:ilvl="7">
      <w:start w:val="1"/>
      <w:numFmt w:val="bullet"/>
      <w:lvlText w:val="•"/>
      <w:lvlJc w:val="left"/>
      <w:pPr>
        <w:ind w:left="4455" w:hanging="267"/>
      </w:pPr>
    </w:lvl>
    <w:lvl w:ilvl="8">
      <w:start w:val="1"/>
      <w:numFmt w:val="bullet"/>
      <w:lvlText w:val="•"/>
      <w:lvlJc w:val="left"/>
      <w:pPr>
        <w:ind w:left="5162" w:hanging="266"/>
      </w:pPr>
    </w:lvl>
  </w:abstractNum>
  <w:abstractNum w:abstractNumId="1" w15:restartNumberingAfterBreak="0">
    <w:nsid w:val="128B2254"/>
    <w:multiLevelType w:val="multilevel"/>
    <w:tmpl w:val="4078C19E"/>
    <w:lvl w:ilvl="0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/>
        <w:color w:val="231F20"/>
        <w:sz w:val="21"/>
        <w:szCs w:val="21"/>
      </w:rPr>
    </w:lvl>
    <w:lvl w:ilvl="1">
      <w:start w:val="1"/>
      <w:numFmt w:val="bullet"/>
      <w:lvlText w:val="•"/>
      <w:lvlJc w:val="left"/>
      <w:pPr>
        <w:ind w:left="765" w:hanging="205"/>
      </w:pPr>
    </w:lvl>
    <w:lvl w:ilvl="2">
      <w:start w:val="1"/>
      <w:numFmt w:val="bullet"/>
      <w:lvlText w:val="•"/>
      <w:lvlJc w:val="left"/>
      <w:pPr>
        <w:ind w:left="1411" w:hanging="205"/>
      </w:pPr>
    </w:lvl>
    <w:lvl w:ilvl="3">
      <w:start w:val="1"/>
      <w:numFmt w:val="bullet"/>
      <w:lvlText w:val="•"/>
      <w:lvlJc w:val="left"/>
      <w:pPr>
        <w:ind w:left="2057" w:hanging="205"/>
      </w:pPr>
    </w:lvl>
    <w:lvl w:ilvl="4">
      <w:start w:val="1"/>
      <w:numFmt w:val="bullet"/>
      <w:lvlText w:val="•"/>
      <w:lvlJc w:val="left"/>
      <w:pPr>
        <w:ind w:left="2702" w:hanging="205"/>
      </w:pPr>
    </w:lvl>
    <w:lvl w:ilvl="5">
      <w:start w:val="1"/>
      <w:numFmt w:val="bullet"/>
      <w:lvlText w:val="•"/>
      <w:lvlJc w:val="left"/>
      <w:pPr>
        <w:ind w:left="3348" w:hanging="205"/>
      </w:pPr>
    </w:lvl>
    <w:lvl w:ilvl="6">
      <w:start w:val="1"/>
      <w:numFmt w:val="bullet"/>
      <w:lvlText w:val="•"/>
      <w:lvlJc w:val="left"/>
      <w:pPr>
        <w:ind w:left="3994" w:hanging="205"/>
      </w:pPr>
    </w:lvl>
    <w:lvl w:ilvl="7">
      <w:start w:val="1"/>
      <w:numFmt w:val="bullet"/>
      <w:lvlText w:val="•"/>
      <w:lvlJc w:val="left"/>
      <w:pPr>
        <w:ind w:left="4639" w:hanging="205"/>
      </w:pPr>
    </w:lvl>
    <w:lvl w:ilvl="8">
      <w:start w:val="1"/>
      <w:numFmt w:val="bullet"/>
      <w:lvlText w:val="•"/>
      <w:lvlJc w:val="left"/>
      <w:pPr>
        <w:ind w:left="5285" w:hanging="205"/>
      </w:pPr>
    </w:lvl>
  </w:abstractNum>
  <w:abstractNum w:abstractNumId="2" w15:restartNumberingAfterBreak="0">
    <w:nsid w:val="24A45779"/>
    <w:multiLevelType w:val="multilevel"/>
    <w:tmpl w:val="1D8A92AC"/>
    <w:lvl w:ilvl="0">
      <w:start w:val="1"/>
      <w:numFmt w:val="decimal"/>
      <w:lvlText w:val="%1."/>
      <w:lvlJc w:val="left"/>
      <w:pPr>
        <w:ind w:left="110" w:hanging="205"/>
      </w:pPr>
      <w:rPr>
        <w:rFonts w:ascii="Times New Roman" w:eastAsia="Times New Roman" w:hAnsi="Times New Roman" w:cs="Times New Roman"/>
        <w:color w:val="231F20"/>
        <w:sz w:val="21"/>
        <w:szCs w:val="21"/>
      </w:rPr>
    </w:lvl>
    <w:lvl w:ilvl="1">
      <w:start w:val="1"/>
      <w:numFmt w:val="bullet"/>
      <w:lvlText w:val="•"/>
      <w:lvlJc w:val="left"/>
      <w:pPr>
        <w:ind w:left="765" w:hanging="205"/>
      </w:pPr>
    </w:lvl>
    <w:lvl w:ilvl="2">
      <w:start w:val="1"/>
      <w:numFmt w:val="bullet"/>
      <w:lvlText w:val="•"/>
      <w:lvlJc w:val="left"/>
      <w:pPr>
        <w:ind w:left="1411" w:hanging="205"/>
      </w:pPr>
    </w:lvl>
    <w:lvl w:ilvl="3">
      <w:start w:val="1"/>
      <w:numFmt w:val="bullet"/>
      <w:lvlText w:val="•"/>
      <w:lvlJc w:val="left"/>
      <w:pPr>
        <w:ind w:left="2057" w:hanging="205"/>
      </w:pPr>
    </w:lvl>
    <w:lvl w:ilvl="4">
      <w:start w:val="1"/>
      <w:numFmt w:val="bullet"/>
      <w:lvlText w:val="•"/>
      <w:lvlJc w:val="left"/>
      <w:pPr>
        <w:ind w:left="2702" w:hanging="205"/>
      </w:pPr>
    </w:lvl>
    <w:lvl w:ilvl="5">
      <w:start w:val="1"/>
      <w:numFmt w:val="bullet"/>
      <w:lvlText w:val="•"/>
      <w:lvlJc w:val="left"/>
      <w:pPr>
        <w:ind w:left="3348" w:hanging="205"/>
      </w:pPr>
    </w:lvl>
    <w:lvl w:ilvl="6">
      <w:start w:val="1"/>
      <w:numFmt w:val="bullet"/>
      <w:lvlText w:val="•"/>
      <w:lvlJc w:val="left"/>
      <w:pPr>
        <w:ind w:left="3994" w:hanging="205"/>
      </w:pPr>
    </w:lvl>
    <w:lvl w:ilvl="7">
      <w:start w:val="1"/>
      <w:numFmt w:val="bullet"/>
      <w:lvlText w:val="•"/>
      <w:lvlJc w:val="left"/>
      <w:pPr>
        <w:ind w:left="4639" w:hanging="205"/>
      </w:pPr>
    </w:lvl>
    <w:lvl w:ilvl="8">
      <w:start w:val="1"/>
      <w:numFmt w:val="bullet"/>
      <w:lvlText w:val="•"/>
      <w:lvlJc w:val="left"/>
      <w:pPr>
        <w:ind w:left="5285" w:hanging="205"/>
      </w:pPr>
    </w:lvl>
  </w:abstractNum>
  <w:abstractNum w:abstractNumId="3" w15:restartNumberingAfterBreak="0">
    <w:nsid w:val="2531141F"/>
    <w:multiLevelType w:val="multilevel"/>
    <w:tmpl w:val="364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4319E"/>
    <w:multiLevelType w:val="multilevel"/>
    <w:tmpl w:val="5BA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61D5D"/>
    <w:multiLevelType w:val="multilevel"/>
    <w:tmpl w:val="568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5553D"/>
    <w:multiLevelType w:val="multilevel"/>
    <w:tmpl w:val="99C4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434F9"/>
    <w:multiLevelType w:val="multilevel"/>
    <w:tmpl w:val="FF5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C3"/>
    <w:rsid w:val="000150D1"/>
    <w:rsid w:val="00025EC0"/>
    <w:rsid w:val="00046988"/>
    <w:rsid w:val="00072755"/>
    <w:rsid w:val="000A4393"/>
    <w:rsid w:val="00171F70"/>
    <w:rsid w:val="00186491"/>
    <w:rsid w:val="00192CD0"/>
    <w:rsid w:val="001E7EC3"/>
    <w:rsid w:val="00245223"/>
    <w:rsid w:val="00260B1F"/>
    <w:rsid w:val="002B1097"/>
    <w:rsid w:val="002C461E"/>
    <w:rsid w:val="002C6F60"/>
    <w:rsid w:val="00354CC8"/>
    <w:rsid w:val="00373822"/>
    <w:rsid w:val="003C4BC8"/>
    <w:rsid w:val="003F33CF"/>
    <w:rsid w:val="004376A9"/>
    <w:rsid w:val="004500B5"/>
    <w:rsid w:val="004C1DA4"/>
    <w:rsid w:val="004D3786"/>
    <w:rsid w:val="00500924"/>
    <w:rsid w:val="005048B1"/>
    <w:rsid w:val="00515F2C"/>
    <w:rsid w:val="0059647C"/>
    <w:rsid w:val="005D1157"/>
    <w:rsid w:val="005E2BCA"/>
    <w:rsid w:val="00612661"/>
    <w:rsid w:val="00663CE1"/>
    <w:rsid w:val="006666CD"/>
    <w:rsid w:val="006B36AB"/>
    <w:rsid w:val="006C301E"/>
    <w:rsid w:val="006E3BD1"/>
    <w:rsid w:val="006E4C03"/>
    <w:rsid w:val="00731FC2"/>
    <w:rsid w:val="00745B61"/>
    <w:rsid w:val="00782427"/>
    <w:rsid w:val="00836028"/>
    <w:rsid w:val="00845425"/>
    <w:rsid w:val="008768A5"/>
    <w:rsid w:val="00880A06"/>
    <w:rsid w:val="00890890"/>
    <w:rsid w:val="009F075A"/>
    <w:rsid w:val="00A31F80"/>
    <w:rsid w:val="00AC3668"/>
    <w:rsid w:val="00AD0EB6"/>
    <w:rsid w:val="00AE4B84"/>
    <w:rsid w:val="00B02768"/>
    <w:rsid w:val="00B44693"/>
    <w:rsid w:val="00BF6351"/>
    <w:rsid w:val="00C029C1"/>
    <w:rsid w:val="00C175D8"/>
    <w:rsid w:val="00C50075"/>
    <w:rsid w:val="00C547D6"/>
    <w:rsid w:val="00C75F62"/>
    <w:rsid w:val="00C94092"/>
    <w:rsid w:val="00CB5498"/>
    <w:rsid w:val="00CC0429"/>
    <w:rsid w:val="00D276DD"/>
    <w:rsid w:val="00D85723"/>
    <w:rsid w:val="00E208D3"/>
    <w:rsid w:val="00E9199B"/>
    <w:rsid w:val="00EF59AE"/>
    <w:rsid w:val="00F4758F"/>
    <w:rsid w:val="00F57594"/>
    <w:rsid w:val="00F75C87"/>
    <w:rsid w:val="00F83288"/>
    <w:rsid w:val="00FC3C48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57C7"/>
  <w15:docId w15:val="{140E06D3-DF04-4E19-ABED-2CE40336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0B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5425"/>
  </w:style>
  <w:style w:type="paragraph" w:styleId="a7">
    <w:name w:val="footer"/>
    <w:basedOn w:val="a"/>
    <w:link w:val="a8"/>
    <w:uiPriority w:val="99"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425"/>
  </w:style>
  <w:style w:type="paragraph" w:styleId="a9">
    <w:name w:val="Balloon Text"/>
    <w:basedOn w:val="a"/>
    <w:link w:val="aa"/>
    <w:uiPriority w:val="99"/>
    <w:semiHidden/>
    <w:unhideWhenUsed/>
    <w:rsid w:val="004C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DA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FD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rofa-ventan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-books.narod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mist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riodictable.ru/" TargetMode="External"/><Relationship Id="rId10" Type="http://schemas.openxmlformats.org/officeDocument/2006/relationships/hyperlink" Target="http://www.hij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himik.ru/" TargetMode="External"/><Relationship Id="rId14" Type="http://schemas.openxmlformats.org/officeDocument/2006/relationships/hyperlink" Target="http://schoolbase.ru/articles/items/xim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9B61-2B28-4AAE-B275-5F4FCA6C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13163</Words>
  <Characters>75030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Ф</dc:creator>
  <cp:lastModifiedBy>Секретарь</cp:lastModifiedBy>
  <cp:revision>8</cp:revision>
  <dcterms:created xsi:type="dcterms:W3CDTF">2023-12-26T05:17:00Z</dcterms:created>
  <dcterms:modified xsi:type="dcterms:W3CDTF">2023-12-26T07:08:00Z</dcterms:modified>
</cp:coreProperties>
</file>