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742" w:rsidRDefault="00DB4FE0" w:rsidP="00DB4FE0">
      <w:pPr>
        <w:pStyle w:val="a3"/>
        <w:spacing w:before="62" w:line="482" w:lineRule="auto"/>
        <w:ind w:right="313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1" locked="0" layoutInCell="1" allowOverlap="1" wp14:anchorId="705C23BE" wp14:editId="19D42E5B">
            <wp:simplePos x="0" y="0"/>
            <wp:positionH relativeFrom="column">
              <wp:posOffset>-1991360</wp:posOffset>
            </wp:positionH>
            <wp:positionV relativeFrom="paragraph">
              <wp:posOffset>1068070</wp:posOffset>
            </wp:positionV>
            <wp:extent cx="10546715" cy="7256780"/>
            <wp:effectExtent l="6668" t="0" r="0" b="0"/>
            <wp:wrapTight wrapText="bothSides">
              <wp:wrapPolygon edited="0">
                <wp:start x="14" y="21620"/>
                <wp:lineTo x="21550" y="21620"/>
                <wp:lineTo x="21550" y="73"/>
                <wp:lineTo x="14" y="73"/>
                <wp:lineTo x="14" y="21620"/>
              </wp:wrapPolygon>
            </wp:wrapTight>
            <wp:docPr id="1" name="Рисунок 1" descr="C:\Users\Секретарь\Downloads\IMG-20231226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ownloads\IMG-20231226-WA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46715" cy="725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19C" w:rsidRDefault="000B5742" w:rsidP="000B5742">
      <w:pPr>
        <w:pStyle w:val="1"/>
        <w:spacing w:before="62"/>
        <w:ind w:left="0" w:right="3137"/>
      </w:pPr>
      <w:r>
        <w:lastRenderedPageBreak/>
        <w:t xml:space="preserve">                                                                   </w:t>
      </w:r>
      <w:r w:rsidR="00357A10">
        <w:t>Пояснительная</w:t>
      </w:r>
      <w:r w:rsidR="00357A10">
        <w:rPr>
          <w:spacing w:val="-4"/>
        </w:rPr>
        <w:t xml:space="preserve"> </w:t>
      </w:r>
      <w:r w:rsidR="00357A10">
        <w:t>записка</w:t>
      </w:r>
    </w:p>
    <w:p w:rsidR="00E8019C" w:rsidRDefault="00E8019C">
      <w:pPr>
        <w:pStyle w:val="a3"/>
        <w:spacing w:before="0"/>
        <w:rPr>
          <w:b/>
          <w:sz w:val="26"/>
        </w:rPr>
      </w:pPr>
    </w:p>
    <w:p w:rsidR="00E8019C" w:rsidRDefault="00E8019C">
      <w:pPr>
        <w:pStyle w:val="a3"/>
        <w:spacing w:before="1"/>
        <w:rPr>
          <w:b/>
        </w:rPr>
      </w:pPr>
    </w:p>
    <w:p w:rsidR="00E8019C" w:rsidRDefault="00357A10">
      <w:pPr>
        <w:pStyle w:val="a3"/>
        <w:spacing w:before="0"/>
        <w:ind w:left="162" w:right="759"/>
      </w:pPr>
      <w:r>
        <w:t>Современный учебный процесс направлен не столько на достижение результатов в области</w:t>
      </w:r>
      <w:r>
        <w:rPr>
          <w:spacing w:val="1"/>
        </w:rPr>
        <w:t xml:space="preserve"> </w:t>
      </w:r>
      <w:r>
        <w:t>предметных знаний, сколько на личностный рост ребенка. Обучение по новым образовательным</w:t>
      </w:r>
      <w:r>
        <w:rPr>
          <w:spacing w:val="-58"/>
        </w:rPr>
        <w:t xml:space="preserve"> </w:t>
      </w:r>
      <w:r>
        <w:t>стандартам предусматривает организацию внеурочной деятельности, которая способствует</w:t>
      </w:r>
      <w:r>
        <w:rPr>
          <w:spacing w:val="1"/>
        </w:rPr>
        <w:t xml:space="preserve"> </w:t>
      </w:r>
      <w:r>
        <w:t>раскрытию</w:t>
      </w:r>
      <w:r>
        <w:rPr>
          <w:spacing w:val="-1"/>
        </w:rPr>
        <w:t xml:space="preserve"> </w:t>
      </w:r>
      <w:r>
        <w:t>внутреннего потенциала каждого</w:t>
      </w:r>
      <w:r>
        <w:rPr>
          <w:spacing w:val="-1"/>
        </w:rPr>
        <w:t xml:space="preserve"> </w:t>
      </w:r>
      <w:r>
        <w:t>ученика,</w:t>
      </w:r>
      <w:r>
        <w:rPr>
          <w:spacing w:val="-2"/>
        </w:rPr>
        <w:t xml:space="preserve"> </w:t>
      </w:r>
      <w:r>
        <w:t>развитие и</w:t>
      </w:r>
      <w:r>
        <w:rPr>
          <w:spacing w:val="-3"/>
        </w:rPr>
        <w:t xml:space="preserve"> </w:t>
      </w:r>
      <w:r>
        <w:t>поддержание его</w:t>
      </w:r>
      <w:r>
        <w:rPr>
          <w:spacing w:val="-2"/>
        </w:rPr>
        <w:t xml:space="preserve"> </w:t>
      </w:r>
      <w:r>
        <w:t>таланта.</w:t>
      </w:r>
    </w:p>
    <w:p w:rsidR="00E8019C" w:rsidRDefault="00357A10">
      <w:pPr>
        <w:pStyle w:val="a3"/>
        <w:ind w:left="162" w:right="288"/>
      </w:pPr>
      <w:r>
        <w:t>Одним из ключевых требований к биологическому образованию в современных условиях и</w:t>
      </w:r>
      <w:r>
        <w:rPr>
          <w:spacing w:val="1"/>
        </w:rPr>
        <w:t xml:space="preserve"> </w:t>
      </w:r>
      <w:r>
        <w:t>важнейшим компонентов реализации ФГОС является овладение учащимися практическими</w:t>
      </w:r>
      <w:r>
        <w:rPr>
          <w:spacing w:val="1"/>
        </w:rPr>
        <w:t xml:space="preserve"> </w:t>
      </w:r>
      <w:r>
        <w:t>умениями и навыками, проектно – исследовательской деятельностью. Программа «Практическая</w:t>
      </w:r>
      <w:r>
        <w:rPr>
          <w:spacing w:val="1"/>
        </w:rPr>
        <w:t xml:space="preserve"> </w:t>
      </w:r>
      <w:r>
        <w:t>биология» направлена на формирование у учащихся 6 классов интереса к изучению биологии,</w:t>
      </w:r>
      <w:r>
        <w:rPr>
          <w:spacing w:val="1"/>
        </w:rPr>
        <w:t xml:space="preserve"> </w:t>
      </w:r>
      <w:r>
        <w:t>развитие практических умений, применение полученных знаний на практике, подготовка учащихся к</w:t>
      </w:r>
      <w:r>
        <w:rPr>
          <w:spacing w:val="-57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 олимпиадном</w:t>
      </w:r>
      <w:r>
        <w:rPr>
          <w:spacing w:val="2"/>
        </w:rPr>
        <w:t xml:space="preserve"> </w:t>
      </w:r>
      <w:r>
        <w:t>движении.</w:t>
      </w:r>
    </w:p>
    <w:p w:rsidR="00E8019C" w:rsidRDefault="00357A10">
      <w:pPr>
        <w:pStyle w:val="a3"/>
        <w:ind w:left="162" w:right="420"/>
      </w:pPr>
      <w:r>
        <w:t>На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закладываются</w:t>
      </w:r>
      <w:r>
        <w:rPr>
          <w:spacing w:val="-1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многих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7"/>
        </w:rPr>
        <w:t xml:space="preserve"> </w:t>
      </w:r>
      <w:r>
        <w:t>умений школьников, которыми они будут пользоваться во всех последующих курсах изучения</w:t>
      </w:r>
      <w:r>
        <w:rPr>
          <w:spacing w:val="1"/>
        </w:rPr>
        <w:t xml:space="preserve"> </w:t>
      </w:r>
      <w:r>
        <w:t>биологии. Количество практических умений и навыков, которые учащиеся должны усвоить на</w:t>
      </w:r>
      <w:r>
        <w:rPr>
          <w:spacing w:val="1"/>
        </w:rPr>
        <w:t xml:space="preserve"> </w:t>
      </w:r>
      <w:r>
        <w:t>уроках «Биологии» в 6 классах достаточно велико, поэтому внеурочная деятельность будет</w:t>
      </w:r>
      <w:r>
        <w:rPr>
          <w:spacing w:val="1"/>
        </w:rPr>
        <w:t xml:space="preserve"> </w:t>
      </w:r>
      <w:r>
        <w:t>дополнительной возможностью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закрепления и</w:t>
      </w:r>
      <w:r>
        <w:rPr>
          <w:spacing w:val="-4"/>
        </w:rPr>
        <w:t xml:space="preserve"> </w:t>
      </w:r>
      <w:r>
        <w:t>отработки 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учащихся.</w:t>
      </w:r>
    </w:p>
    <w:p w:rsidR="00E8019C" w:rsidRDefault="00357A10">
      <w:pPr>
        <w:pStyle w:val="a3"/>
        <w:ind w:left="162"/>
      </w:pPr>
      <w:r>
        <w:t>Программа способствует ознакомлению с организацией коллективного и индивидуального</w:t>
      </w:r>
      <w:r>
        <w:rPr>
          <w:spacing w:val="1"/>
        </w:rPr>
        <w:t xml:space="preserve"> </w:t>
      </w:r>
      <w:r>
        <w:t>исследования, обучению в действии, позволяет чередовать коллективную и индивидуальную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Теоретический</w:t>
      </w:r>
      <w:r>
        <w:rPr>
          <w:spacing w:val="-1"/>
        </w:rPr>
        <w:t xml:space="preserve"> </w:t>
      </w:r>
      <w:r>
        <w:t>материал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касающиеся</w:t>
      </w:r>
      <w:r>
        <w:rPr>
          <w:spacing w:val="-3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проектно-</w:t>
      </w:r>
      <w:r>
        <w:rPr>
          <w:spacing w:val="-57"/>
        </w:rPr>
        <w:t xml:space="preserve"> </w:t>
      </w:r>
      <w:r>
        <w:t>исследовательской деятельности, знакомства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работы.</w:t>
      </w:r>
    </w:p>
    <w:p w:rsidR="00E8019C" w:rsidRDefault="00357A10">
      <w:pPr>
        <w:pStyle w:val="1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E8019C" w:rsidRDefault="00357A10">
      <w:pPr>
        <w:pStyle w:val="a3"/>
        <w:ind w:left="162" w:right="308"/>
      </w:pPr>
      <w:r>
        <w:rPr>
          <w:b/>
        </w:rPr>
        <w:t xml:space="preserve">Цель: </w:t>
      </w:r>
      <w:r>
        <w:t>создание условий для успешного освоения учащимися практической составляющей школьной</w:t>
      </w:r>
      <w:r>
        <w:rPr>
          <w:spacing w:val="-57"/>
        </w:rPr>
        <w:t xml:space="preserve"> </w:t>
      </w:r>
      <w:r>
        <w:t>биологии и</w:t>
      </w:r>
      <w:r>
        <w:rPr>
          <w:spacing w:val="1"/>
        </w:rPr>
        <w:t xml:space="preserve"> </w:t>
      </w:r>
      <w:r>
        <w:t>основ исследовательской</w:t>
      </w:r>
      <w:r>
        <w:rPr>
          <w:spacing w:val="2"/>
        </w:rPr>
        <w:t xml:space="preserve"> </w:t>
      </w:r>
      <w:r>
        <w:t>деятельности.</w:t>
      </w:r>
    </w:p>
    <w:p w:rsidR="00E8019C" w:rsidRDefault="00357A10">
      <w:pPr>
        <w:pStyle w:val="1"/>
      </w:pPr>
      <w:r>
        <w:t>Задачи: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ind w:left="881" w:right="1568"/>
        <w:rPr>
          <w:sz w:val="24"/>
        </w:rPr>
      </w:pPr>
      <w:r>
        <w:rPr>
          <w:sz w:val="24"/>
        </w:rPr>
        <w:t>Формирование системы научных знаний о системе живой природы и 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закономерностях;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spacing w:before="151"/>
        <w:ind w:left="881" w:right="303"/>
        <w:rPr>
          <w:sz w:val="24"/>
        </w:rPr>
      </w:pPr>
      <w:r>
        <w:rPr>
          <w:sz w:val="24"/>
        </w:rPr>
        <w:t>приобретение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 экспериментов;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rPr>
          <w:sz w:val="24"/>
        </w:rPr>
      </w:pP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rPr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грамотности.</w:t>
      </w:r>
    </w:p>
    <w:p w:rsidR="00E8019C" w:rsidRDefault="00357A10">
      <w:pPr>
        <w:pStyle w:val="a3"/>
        <w:ind w:left="162"/>
      </w:pPr>
      <w:r>
        <w:t>При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обратить</w:t>
      </w:r>
      <w:r>
        <w:rPr>
          <w:spacing w:val="-1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аспекты: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рост;</w:t>
      </w:r>
    </w:p>
    <w:p w:rsidR="00E8019C" w:rsidRDefault="00357A10">
      <w:pPr>
        <w:pStyle w:val="a3"/>
        <w:ind w:left="162" w:right="1066"/>
      </w:pPr>
      <w:r>
        <w:t>использование личностно-ориентированных технологий (технология развития критического</w:t>
      </w:r>
      <w:r>
        <w:rPr>
          <w:spacing w:val="1"/>
        </w:rPr>
        <w:t xml:space="preserve"> </w:t>
      </w:r>
      <w:r>
        <w:t>мышления, технология проблемного обучения, технология обучения в сотрудничестве, метод</w:t>
      </w:r>
      <w:r>
        <w:rPr>
          <w:spacing w:val="-57"/>
        </w:rPr>
        <w:t xml:space="preserve"> </w:t>
      </w:r>
      <w:r>
        <w:t>проектов);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ind w:left="881" w:right="1169"/>
        <w:rPr>
          <w:sz w:val="24"/>
        </w:rPr>
      </w:pPr>
      <w:r>
        <w:rPr>
          <w:sz w:val="24"/>
        </w:rPr>
        <w:t>организация проектной деятельности школьников и проведение мини-конференций,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 школьникам представить индивидуальные (или групповые) проекты по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выбранной теме.</w:t>
      </w:r>
    </w:p>
    <w:p w:rsidR="00E8019C" w:rsidRDefault="00E8019C">
      <w:pPr>
        <w:rPr>
          <w:sz w:val="24"/>
        </w:rPr>
        <w:sectPr w:rsidR="00E8019C">
          <w:pgSz w:w="11910" w:h="16840"/>
          <w:pgMar w:top="640" w:right="460" w:bottom="280" w:left="560" w:header="720" w:footer="720" w:gutter="0"/>
          <w:cols w:space="720"/>
        </w:sectPr>
      </w:pPr>
    </w:p>
    <w:p w:rsidR="00E8019C" w:rsidRDefault="00357A10">
      <w:pPr>
        <w:pStyle w:val="1"/>
        <w:spacing w:before="78"/>
      </w:pPr>
      <w:r>
        <w:lastRenderedPageBreak/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занятий:</w:t>
      </w:r>
    </w:p>
    <w:p w:rsidR="00E8019C" w:rsidRDefault="00357A10">
      <w:pPr>
        <w:pStyle w:val="a3"/>
        <w:ind w:left="162" w:right="759"/>
      </w:pPr>
      <w:r>
        <w:t>практические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4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экскурсии,</w:t>
      </w:r>
      <w:r>
        <w:rPr>
          <w:spacing w:val="-4"/>
        </w:rPr>
        <w:t xml:space="preserve"> </w:t>
      </w:r>
      <w:r>
        <w:t>эксперименты,</w:t>
      </w:r>
      <w:r>
        <w:rPr>
          <w:spacing w:val="-4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>
        <w:t>коллективные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1"/>
        </w:rPr>
        <w:t xml:space="preserve"> </w:t>
      </w:r>
      <w:r>
        <w:t>работа,</w:t>
      </w:r>
      <w:r>
        <w:rPr>
          <w:spacing w:val="-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2"/>
        </w:rPr>
        <w:t xml:space="preserve"> </w:t>
      </w:r>
      <w:r>
        <w:t>деятельность, в</w:t>
      </w:r>
      <w:r>
        <w:rPr>
          <w:spacing w:val="-1"/>
        </w:rPr>
        <w:t xml:space="preserve"> </w:t>
      </w:r>
      <w:r>
        <w:t>том числе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ИКТ.</w:t>
      </w:r>
    </w:p>
    <w:p w:rsidR="00E8019C" w:rsidRDefault="00357A10">
      <w:pPr>
        <w:pStyle w:val="a3"/>
        <w:ind w:left="162"/>
      </w:pPr>
      <w:r>
        <w:rPr>
          <w:b/>
        </w:rPr>
        <w:t>Методы</w:t>
      </w:r>
      <w:r>
        <w:rPr>
          <w:b/>
          <w:spacing w:val="-6"/>
        </w:rPr>
        <w:t xml:space="preserve"> </w:t>
      </w:r>
      <w:r>
        <w:rPr>
          <w:b/>
        </w:rPr>
        <w:t>контроля:</w:t>
      </w:r>
      <w:r>
        <w:rPr>
          <w:b/>
          <w:spacing w:val="-5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исследовательских</w:t>
      </w:r>
      <w:r>
        <w:rPr>
          <w:spacing w:val="-5"/>
        </w:rPr>
        <w:t xml:space="preserve"> </w:t>
      </w:r>
      <w:r>
        <w:t>работ,</w:t>
      </w:r>
      <w:r>
        <w:rPr>
          <w:spacing w:val="-5"/>
        </w:rPr>
        <w:t xml:space="preserve"> </w:t>
      </w:r>
      <w:r>
        <w:t>мини-конференция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презентациями,</w:t>
      </w:r>
      <w:r>
        <w:rPr>
          <w:spacing w:val="-3"/>
        </w:rPr>
        <w:t xml:space="preserve"> </w:t>
      </w:r>
      <w:r>
        <w:t>доклад,</w:t>
      </w:r>
      <w:r>
        <w:rPr>
          <w:spacing w:val="-57"/>
        </w:rPr>
        <w:t xml:space="preserve"> </w:t>
      </w:r>
      <w:r>
        <w:t>выступление,</w:t>
      </w:r>
      <w:r>
        <w:rPr>
          <w:spacing w:val="-1"/>
        </w:rPr>
        <w:t xml:space="preserve"> </w:t>
      </w:r>
      <w:r>
        <w:t>презентация,</w:t>
      </w:r>
      <w:r>
        <w:rPr>
          <w:spacing w:val="-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 исследовательских</w:t>
      </w:r>
      <w:r>
        <w:rPr>
          <w:spacing w:val="-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олимпиадах.</w:t>
      </w:r>
    </w:p>
    <w:p w:rsidR="00E8019C" w:rsidRDefault="00E8019C">
      <w:pPr>
        <w:pStyle w:val="a3"/>
        <w:spacing w:before="0"/>
        <w:rPr>
          <w:sz w:val="26"/>
        </w:rPr>
      </w:pPr>
    </w:p>
    <w:p w:rsidR="00E8019C" w:rsidRDefault="00E8019C">
      <w:pPr>
        <w:pStyle w:val="a3"/>
        <w:spacing w:before="0"/>
        <w:rPr>
          <w:sz w:val="26"/>
        </w:rPr>
      </w:pPr>
    </w:p>
    <w:p w:rsidR="00E8019C" w:rsidRDefault="00E8019C">
      <w:pPr>
        <w:pStyle w:val="a3"/>
        <w:spacing w:before="4"/>
        <w:rPr>
          <w:sz w:val="21"/>
        </w:rPr>
      </w:pPr>
    </w:p>
    <w:p w:rsidR="00E8019C" w:rsidRDefault="00357A10">
      <w:pPr>
        <w:pStyle w:val="1"/>
        <w:spacing w:before="1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окончанию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программы: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ind w:left="881" w:right="419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проекте,</w:t>
      </w:r>
      <w:r>
        <w:rPr>
          <w:spacing w:val="-4"/>
          <w:sz w:val="24"/>
        </w:rPr>
        <w:t xml:space="preserve"> </w:t>
      </w:r>
      <w:r>
        <w:rPr>
          <w:sz w:val="24"/>
        </w:rPr>
        <w:t>сборе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доклада, публичном</w:t>
      </w:r>
      <w:r>
        <w:rPr>
          <w:spacing w:val="2"/>
          <w:sz w:val="24"/>
        </w:rPr>
        <w:t xml:space="preserve"> </w:t>
      </w:r>
      <w:r>
        <w:rPr>
          <w:sz w:val="24"/>
        </w:rPr>
        <w:t>выступлении;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rPr>
          <w:sz w:val="24"/>
        </w:rPr>
      </w:pPr>
      <w:r>
        <w:rPr>
          <w:sz w:val="24"/>
        </w:rPr>
        <w:t>знать,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исследования;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ind w:left="881" w:right="1372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ход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понятиям, работать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текстом, 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ind w:left="881" w:right="451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3"/>
          <w:sz w:val="24"/>
        </w:rPr>
        <w:t xml:space="preserve"> </w:t>
      </w:r>
      <w:r>
        <w:rPr>
          <w:sz w:val="24"/>
        </w:rPr>
        <w:t>прислушиваться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отстаивать собственную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точку зрения;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rPr>
          <w:sz w:val="24"/>
        </w:rPr>
      </w:pP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постановкой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эксперимента.</w:t>
      </w:r>
    </w:p>
    <w:p w:rsidR="00E8019C" w:rsidRDefault="00357A10">
      <w:pPr>
        <w:pStyle w:val="1"/>
      </w:pPr>
      <w:r>
        <w:t>Ожидаемые</w:t>
      </w:r>
      <w:r>
        <w:rPr>
          <w:spacing w:val="-7"/>
        </w:rPr>
        <w:t xml:space="preserve"> </w:t>
      </w:r>
      <w:r>
        <w:t>результаты</w:t>
      </w:r>
    </w:p>
    <w:p w:rsidR="00E8019C" w:rsidRDefault="00357A10">
      <w:pPr>
        <w:pStyle w:val="2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rPr>
          <w:sz w:val="24"/>
        </w:rPr>
      </w:pPr>
      <w:r>
        <w:rPr>
          <w:sz w:val="24"/>
        </w:rPr>
        <w:t>знания 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ind w:left="881" w:right="104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6"/>
          <w:sz w:val="24"/>
        </w:rPr>
        <w:t xml:space="preserve"> </w:t>
      </w:r>
      <w:r>
        <w:rPr>
          <w:sz w:val="24"/>
        </w:rPr>
        <w:t>(доказывать,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сравнивать, 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другое);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rPr>
          <w:sz w:val="24"/>
        </w:rPr>
      </w:pP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живым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объектам.</w:t>
      </w:r>
    </w:p>
    <w:p w:rsidR="00E8019C" w:rsidRDefault="00357A10">
      <w:pPr>
        <w:pStyle w:val="2"/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результаты: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ind w:left="881" w:right="869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проблему, ставить вопросы, выдвигать гипотезы, давать определения понятиям,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наблюдать, проводить эксперименты, делать выводы и 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 объяснять, доказывать, 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идеи;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ind w:left="881" w:right="1042"/>
        <w:rPr>
          <w:sz w:val="24"/>
        </w:rPr>
      </w:pPr>
      <w:r>
        <w:rPr>
          <w:sz w:val="24"/>
        </w:rPr>
        <w:t>умение работать с разными источниками биологической информации, анализировать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преобразовывать 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другую;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ind w:left="881" w:right="661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 сравнивать разные точки зрения, аргументировать свою точку зрения, отстаивать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позицию.</w:t>
      </w:r>
    </w:p>
    <w:p w:rsidR="00E8019C" w:rsidRDefault="00357A10">
      <w:pPr>
        <w:pStyle w:val="2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:rsidR="00E8019C" w:rsidRDefault="00357A10">
      <w:pPr>
        <w:pStyle w:val="a3"/>
        <w:ind w:left="522"/>
      </w:pPr>
      <w:r>
        <w:t>1.</w:t>
      </w:r>
      <w:r>
        <w:rPr>
          <w:spacing w:val="5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(интеллектуальной) сфере:</w:t>
      </w:r>
    </w:p>
    <w:p w:rsidR="00E8019C" w:rsidRDefault="00357A10">
      <w:pPr>
        <w:pStyle w:val="a3"/>
        <w:ind w:left="162"/>
      </w:pPr>
      <w:r>
        <w:t>выделение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2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процессов;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ind w:left="881" w:right="764"/>
        <w:rPr>
          <w:sz w:val="24"/>
        </w:rPr>
      </w:pPr>
      <w:r>
        <w:rPr>
          <w:sz w:val="24"/>
        </w:rPr>
        <w:t>классификация — определение принадлежности биологических объектов к определенной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группе;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rPr>
          <w:sz w:val="24"/>
        </w:rPr>
      </w:pPr>
      <w:r>
        <w:rPr>
          <w:sz w:val="24"/>
        </w:rPr>
        <w:t>объяснение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E8019C" w:rsidRDefault="00E8019C">
      <w:pPr>
        <w:rPr>
          <w:sz w:val="24"/>
        </w:rPr>
        <w:sectPr w:rsidR="00E8019C">
          <w:pgSz w:w="11910" w:h="16840"/>
          <w:pgMar w:top="1320" w:right="460" w:bottom="280" w:left="560" w:header="720" w:footer="720" w:gutter="0"/>
          <w:cols w:space="720"/>
        </w:sectPr>
      </w:pP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spacing w:before="62"/>
        <w:ind w:left="881" w:right="489"/>
        <w:rPr>
          <w:sz w:val="24"/>
        </w:rPr>
      </w:pPr>
      <w:r>
        <w:rPr>
          <w:sz w:val="24"/>
        </w:rPr>
        <w:lastRenderedPageBreak/>
        <w:t>сравнение биологических объектов и процессов, умение делать выводы и умозаключения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сравнения;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оборудованием;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ind w:left="881" w:right="296"/>
        <w:rPr>
          <w:sz w:val="24"/>
        </w:rPr>
      </w:pPr>
      <w:r>
        <w:rPr>
          <w:sz w:val="24"/>
        </w:rPr>
        <w:t>овладение методами биологической науки: наблюдение и описание биологических объектов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 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E8019C" w:rsidRDefault="00357A10">
      <w:pPr>
        <w:pStyle w:val="a3"/>
        <w:ind w:left="522"/>
      </w:pPr>
      <w:r>
        <w:t>1.</w:t>
      </w:r>
      <w:r>
        <w:rPr>
          <w:spacing w:val="5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ценностно-ориентационной</w:t>
      </w:r>
      <w:r>
        <w:rPr>
          <w:spacing w:val="1"/>
        </w:rPr>
        <w:t xml:space="preserve"> </w:t>
      </w:r>
      <w:r>
        <w:t>сфере: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rPr>
          <w:sz w:val="24"/>
        </w:rPr>
      </w:pP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природе.</w:t>
      </w:r>
    </w:p>
    <w:p w:rsidR="00E8019C" w:rsidRDefault="00357A10">
      <w:pPr>
        <w:pStyle w:val="a3"/>
        <w:ind w:left="522"/>
      </w:pPr>
      <w:r>
        <w:t>1.</w:t>
      </w:r>
      <w:r>
        <w:rPr>
          <w:spacing w:val="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 трудовой</w:t>
      </w:r>
      <w:r>
        <w:rPr>
          <w:spacing w:val="-3"/>
        </w:rPr>
        <w:t xml:space="preserve"> </w:t>
      </w:r>
      <w:r>
        <w:t>деятельности: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rPr>
          <w:sz w:val="24"/>
        </w:rPr>
      </w:pPr>
      <w:r>
        <w:rPr>
          <w:sz w:val="24"/>
        </w:rPr>
        <w:t>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биологии;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инструментами.</w:t>
      </w:r>
    </w:p>
    <w:p w:rsidR="00E8019C" w:rsidRDefault="00357A10">
      <w:pPr>
        <w:pStyle w:val="a5"/>
        <w:numPr>
          <w:ilvl w:val="0"/>
          <w:numId w:val="6"/>
        </w:numPr>
        <w:tabs>
          <w:tab w:val="left" w:pos="882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сфере: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природы.</w:t>
      </w:r>
    </w:p>
    <w:p w:rsidR="00E8019C" w:rsidRDefault="00357A10">
      <w:pPr>
        <w:pStyle w:val="1"/>
        <w:ind w:left="4066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E8019C" w:rsidRDefault="00357A10">
      <w:pPr>
        <w:pStyle w:val="a3"/>
        <w:spacing w:before="6" w:line="420" w:lineRule="atLeast"/>
        <w:ind w:left="162" w:right="1837"/>
      </w:pPr>
      <w:r>
        <w:t>Введение. План работы и техника безопасности при выполнении лабораторных работ.</w:t>
      </w:r>
      <w:r>
        <w:rPr>
          <w:spacing w:val="-57"/>
        </w:rPr>
        <w:t xml:space="preserve"> </w:t>
      </w:r>
      <w:r>
        <w:rPr>
          <w:color w:val="242424"/>
        </w:rPr>
        <w:t>Раздел 1. Лаборатория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Левенгука (5 часов)</w:t>
      </w:r>
    </w:p>
    <w:p w:rsidR="00E8019C" w:rsidRDefault="00357A10">
      <w:pPr>
        <w:pStyle w:val="a3"/>
        <w:spacing w:before="6"/>
        <w:ind w:left="162" w:right="288"/>
      </w:pPr>
      <w:r>
        <w:t>Методы</w:t>
      </w:r>
      <w:r>
        <w:rPr>
          <w:spacing w:val="-5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исследования.</w:t>
      </w:r>
      <w:r>
        <w:rPr>
          <w:spacing w:val="-4"/>
        </w:rPr>
        <w:t xml:space="preserve"> </w:t>
      </w:r>
      <w:r>
        <w:t>Лабораторное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приборы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исследований.</w:t>
      </w:r>
      <w:r>
        <w:rPr>
          <w:spacing w:val="-57"/>
        </w:rPr>
        <w:t xml:space="preserve"> </w:t>
      </w:r>
      <w:r>
        <w:t>История изобретения микроскопа, его устройство и правила работы. Техника приготовления</w:t>
      </w:r>
      <w:r>
        <w:rPr>
          <w:spacing w:val="1"/>
        </w:rPr>
        <w:t xml:space="preserve"> </w:t>
      </w:r>
      <w:r>
        <w:t>временного</w:t>
      </w:r>
      <w:r>
        <w:rPr>
          <w:spacing w:val="-1"/>
        </w:rPr>
        <w:t xml:space="preserve"> </w:t>
      </w:r>
      <w:r>
        <w:t>микропрепарата.</w:t>
      </w:r>
      <w:r>
        <w:rPr>
          <w:spacing w:val="2"/>
        </w:rPr>
        <w:t xml:space="preserve"> </w:t>
      </w:r>
      <w:r>
        <w:t>Рисуем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правилам: правила биологического</w:t>
      </w:r>
      <w:r>
        <w:rPr>
          <w:spacing w:val="1"/>
        </w:rPr>
        <w:t xml:space="preserve"> </w:t>
      </w:r>
      <w:r>
        <w:t>рисунка.</w:t>
      </w:r>
    </w:p>
    <w:p w:rsidR="00E8019C" w:rsidRDefault="00357A10">
      <w:pPr>
        <w:spacing w:before="150"/>
        <w:ind w:left="162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Устройство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микроскопа</w:t>
      </w:r>
    </w:p>
    <w:p w:rsidR="00E8019C" w:rsidRDefault="00357A10">
      <w:pPr>
        <w:spacing w:before="150" w:line="369" w:lineRule="auto"/>
        <w:ind w:left="162" w:right="1613"/>
        <w:rPr>
          <w:i/>
          <w:sz w:val="24"/>
        </w:rPr>
      </w:pPr>
      <w:r>
        <w:rPr>
          <w:i/>
          <w:sz w:val="24"/>
        </w:rPr>
        <w:t>Приготовление и рассматривание микропрепаратов Зарисовка биологических объектов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Проектно-исследовательская деятельность:</w:t>
      </w:r>
    </w:p>
    <w:p w:rsidR="00E8019C" w:rsidRDefault="00357A10">
      <w:pPr>
        <w:spacing w:before="2"/>
        <w:ind w:left="162"/>
        <w:rPr>
          <w:i/>
          <w:sz w:val="24"/>
        </w:rPr>
      </w:pPr>
      <w:r>
        <w:rPr>
          <w:i/>
          <w:sz w:val="24"/>
        </w:rPr>
        <w:t>Мини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исследование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«Микромир»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последующей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презентацией).</w:t>
      </w:r>
    </w:p>
    <w:p w:rsidR="00E8019C" w:rsidRDefault="00357A10">
      <w:pPr>
        <w:pStyle w:val="a3"/>
        <w:ind w:left="162"/>
      </w:pPr>
      <w:r>
        <w:rPr>
          <w:color w:val="242424"/>
        </w:rPr>
        <w:t>Раздел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2.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Практическая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ботаника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(8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часов)</w:t>
      </w:r>
    </w:p>
    <w:p w:rsidR="00E8019C" w:rsidRDefault="00357A10">
      <w:pPr>
        <w:pStyle w:val="a3"/>
        <w:spacing w:before="0"/>
        <w:ind w:left="162" w:right="759"/>
      </w:pPr>
      <w:r>
        <w:t>Фенологические</w:t>
      </w:r>
      <w:r>
        <w:rPr>
          <w:spacing w:val="-4"/>
        </w:rPr>
        <w:t xml:space="preserve"> </w:t>
      </w:r>
      <w:r>
        <w:t>наблюдения.</w:t>
      </w:r>
      <w:r>
        <w:rPr>
          <w:spacing w:val="-6"/>
        </w:rPr>
        <w:t xml:space="preserve"> </w:t>
      </w:r>
      <w:r>
        <w:t>Ведение</w:t>
      </w:r>
      <w:r>
        <w:rPr>
          <w:spacing w:val="-5"/>
        </w:rPr>
        <w:t xml:space="preserve"> </w:t>
      </w:r>
      <w:r>
        <w:t>дневника</w:t>
      </w:r>
      <w:r>
        <w:rPr>
          <w:spacing w:val="-4"/>
        </w:rPr>
        <w:t xml:space="preserve"> </w:t>
      </w:r>
      <w:r>
        <w:t>наблюдений.</w:t>
      </w:r>
      <w:r>
        <w:rPr>
          <w:spacing w:val="-6"/>
        </w:rPr>
        <w:t xml:space="preserve"> </w:t>
      </w:r>
      <w:r>
        <w:t>Гербарий:</w:t>
      </w:r>
      <w:r>
        <w:rPr>
          <w:spacing w:val="-4"/>
        </w:rPr>
        <w:t xml:space="preserve"> </w:t>
      </w:r>
      <w:r>
        <w:t>оборудование,</w:t>
      </w:r>
      <w:r>
        <w:rPr>
          <w:spacing w:val="-5"/>
        </w:rPr>
        <w:t xml:space="preserve"> </w:t>
      </w:r>
      <w:r>
        <w:t>техника</w:t>
      </w:r>
      <w:r>
        <w:rPr>
          <w:spacing w:val="-57"/>
        </w:rPr>
        <w:t xml:space="preserve"> </w:t>
      </w:r>
      <w:r>
        <w:t>сбора,</w:t>
      </w:r>
      <w:r>
        <w:rPr>
          <w:spacing w:val="-1"/>
        </w:rPr>
        <w:t xml:space="preserve"> </w:t>
      </w:r>
      <w:r>
        <w:t>высушивания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монтировки.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определителями (теза,</w:t>
      </w:r>
      <w:r>
        <w:rPr>
          <w:spacing w:val="1"/>
        </w:rPr>
        <w:t xml:space="preserve"> </w:t>
      </w:r>
      <w:r>
        <w:t>антитеза).</w:t>
      </w:r>
    </w:p>
    <w:p w:rsidR="00E8019C" w:rsidRDefault="00357A10">
      <w:pPr>
        <w:pStyle w:val="a3"/>
        <w:spacing w:before="0"/>
        <w:ind w:left="162"/>
      </w:pPr>
      <w:r>
        <w:t>Морфологическое</w:t>
      </w:r>
      <w:r>
        <w:rPr>
          <w:spacing w:val="-2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плану.</w:t>
      </w:r>
      <w:r>
        <w:rPr>
          <w:spacing w:val="-4"/>
        </w:rPr>
        <w:t xml:space="preserve"> </w:t>
      </w:r>
      <w:r>
        <w:t>Редкие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исчезающие</w:t>
      </w:r>
      <w:r>
        <w:rPr>
          <w:spacing w:val="-1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Республики</w:t>
      </w:r>
      <w:r>
        <w:rPr>
          <w:spacing w:val="-1"/>
        </w:rPr>
        <w:t xml:space="preserve"> </w:t>
      </w:r>
      <w:r>
        <w:t>Адыгея.</w:t>
      </w:r>
    </w:p>
    <w:p w:rsidR="00E8019C" w:rsidRDefault="00357A10">
      <w:pPr>
        <w:spacing w:before="150"/>
        <w:ind w:left="162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работы: Морфологическое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описание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растений</w:t>
      </w:r>
    </w:p>
    <w:p w:rsidR="00E8019C" w:rsidRDefault="00357A10">
      <w:pPr>
        <w:spacing w:before="150" w:line="369" w:lineRule="auto"/>
        <w:ind w:left="162" w:right="420"/>
        <w:rPr>
          <w:i/>
          <w:sz w:val="24"/>
        </w:rPr>
      </w:pPr>
      <w:r>
        <w:rPr>
          <w:i/>
          <w:sz w:val="24"/>
        </w:rPr>
        <w:t>Определение растений по гербарным образцам и в безлиственном состоянии Монтировка гербария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Проектно-исследовательская деятельность:</w:t>
      </w:r>
    </w:p>
    <w:p w:rsidR="00E8019C" w:rsidRDefault="00357A10">
      <w:pPr>
        <w:spacing w:before="2"/>
        <w:ind w:left="162" w:right="3819"/>
        <w:rPr>
          <w:i/>
          <w:sz w:val="24"/>
        </w:rPr>
      </w:pPr>
      <w:r>
        <w:rPr>
          <w:i/>
          <w:sz w:val="24"/>
        </w:rPr>
        <w:t>Создание каталога «Видовое разнообразие растений пришкольной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территории»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«Редкие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растения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Республики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Адыгея»</w:t>
      </w:r>
    </w:p>
    <w:p w:rsidR="00E8019C" w:rsidRDefault="00357A10">
      <w:pPr>
        <w:pStyle w:val="a3"/>
        <w:ind w:left="162"/>
      </w:pPr>
      <w:r>
        <w:rPr>
          <w:color w:val="242424"/>
        </w:rPr>
        <w:t>Раздел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3.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Практическая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зоология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(8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часов)</w:t>
      </w:r>
    </w:p>
    <w:p w:rsidR="00E8019C" w:rsidRDefault="00357A10">
      <w:pPr>
        <w:pStyle w:val="a3"/>
        <w:spacing w:before="0"/>
        <w:ind w:left="162" w:right="759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системой</w:t>
      </w:r>
      <w:r>
        <w:rPr>
          <w:spacing w:val="-4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царствами</w:t>
      </w:r>
      <w:r>
        <w:rPr>
          <w:spacing w:val="-4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организмов.</w:t>
      </w:r>
      <w:r>
        <w:rPr>
          <w:spacing w:val="-4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животных разных царств и систематических групп. Жизнь животных: определение животных по</w:t>
      </w:r>
      <w:r>
        <w:rPr>
          <w:spacing w:val="-57"/>
        </w:rPr>
        <w:t xml:space="preserve"> </w:t>
      </w:r>
      <w:r>
        <w:t>следам, продуктам жизнедеятельности. Описание внешнего вида животных по плану. О чем</w:t>
      </w:r>
      <w:r>
        <w:rPr>
          <w:spacing w:val="1"/>
        </w:rPr>
        <w:t xml:space="preserve"> </w:t>
      </w:r>
      <w:r>
        <w:t>рассказывают скелеты животных (палеонтология). Пищевые цепочки. Жизнь животных зимой.</w:t>
      </w:r>
      <w:r>
        <w:rPr>
          <w:spacing w:val="1"/>
        </w:rPr>
        <w:t xml:space="preserve"> </w:t>
      </w:r>
      <w:r>
        <w:t>Подкормка птиц.</w:t>
      </w:r>
    </w:p>
    <w:p w:rsidR="00E8019C" w:rsidRDefault="00357A10">
      <w:pPr>
        <w:spacing w:before="151"/>
        <w:ind w:left="162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работы:</w:t>
      </w:r>
    </w:p>
    <w:p w:rsidR="00E8019C" w:rsidRDefault="00357A10">
      <w:pPr>
        <w:spacing w:before="150"/>
        <w:ind w:left="162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определению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пищевых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цепочек</w:t>
      </w:r>
    </w:p>
    <w:p w:rsidR="00E8019C" w:rsidRDefault="00E8019C">
      <w:pPr>
        <w:rPr>
          <w:sz w:val="24"/>
        </w:rPr>
        <w:sectPr w:rsidR="00E8019C">
          <w:pgSz w:w="11910" w:h="16840"/>
          <w:pgMar w:top="640" w:right="460" w:bottom="280" w:left="560" w:header="720" w:footer="720" w:gutter="0"/>
          <w:cols w:space="720"/>
        </w:sectPr>
      </w:pPr>
    </w:p>
    <w:p w:rsidR="00E8019C" w:rsidRDefault="00357A10">
      <w:pPr>
        <w:spacing w:before="62"/>
        <w:ind w:left="162"/>
        <w:rPr>
          <w:i/>
          <w:sz w:val="24"/>
        </w:rPr>
      </w:pPr>
      <w:r>
        <w:rPr>
          <w:i/>
          <w:sz w:val="24"/>
        </w:rPr>
        <w:lastRenderedPageBreak/>
        <w:t>Определение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экологической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группы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внешнему</w:t>
      </w:r>
    </w:p>
    <w:p w:rsidR="00E8019C" w:rsidRDefault="00357A10">
      <w:pPr>
        <w:ind w:left="162"/>
        <w:rPr>
          <w:i/>
          <w:sz w:val="24"/>
        </w:rPr>
      </w:pPr>
      <w:r>
        <w:rPr>
          <w:i/>
          <w:sz w:val="24"/>
        </w:rPr>
        <w:t>виду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Фенологические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наблюдения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«Зима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животных»</w:t>
      </w:r>
    </w:p>
    <w:p w:rsidR="00E8019C" w:rsidRDefault="00357A10">
      <w:pPr>
        <w:spacing w:before="150" w:line="369" w:lineRule="auto"/>
        <w:ind w:left="162" w:right="1434"/>
        <w:rPr>
          <w:i/>
          <w:sz w:val="24"/>
        </w:rPr>
      </w:pPr>
      <w:r>
        <w:rPr>
          <w:i/>
          <w:sz w:val="24"/>
        </w:rPr>
        <w:t>Проектно-исследовательская деятельность: Мини - исследование «Птицы на кормушке»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«Красная книга животных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Республики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Адыгея»</w:t>
      </w:r>
    </w:p>
    <w:p w:rsidR="00E8019C" w:rsidRDefault="00357A10">
      <w:pPr>
        <w:pStyle w:val="a3"/>
        <w:spacing w:before="2"/>
        <w:ind w:left="162"/>
      </w:pPr>
      <w:r>
        <w:rPr>
          <w:color w:val="242424"/>
        </w:rPr>
        <w:t>Раздел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4.</w:t>
      </w:r>
      <w:r>
        <w:rPr>
          <w:color w:val="242424"/>
          <w:spacing w:val="-3"/>
        </w:rPr>
        <w:t xml:space="preserve"> </w:t>
      </w:r>
      <w:proofErr w:type="spellStart"/>
      <w:r>
        <w:rPr>
          <w:color w:val="242424"/>
        </w:rPr>
        <w:t>Биопрактикум</w:t>
      </w:r>
      <w:proofErr w:type="spellEnd"/>
      <w:r>
        <w:rPr>
          <w:color w:val="242424"/>
          <w:spacing w:val="1"/>
        </w:rPr>
        <w:t xml:space="preserve"> </w:t>
      </w:r>
      <w:r>
        <w:rPr>
          <w:color w:val="242424"/>
        </w:rPr>
        <w:t>(13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часов)</w:t>
      </w:r>
    </w:p>
    <w:p w:rsidR="00E8019C" w:rsidRDefault="00357A10">
      <w:pPr>
        <w:pStyle w:val="a3"/>
        <w:spacing w:before="0"/>
        <w:ind w:left="162"/>
      </w:pPr>
      <w:r>
        <w:t>Учебно</w:t>
      </w:r>
      <w:r>
        <w:rPr>
          <w:spacing w:val="-4"/>
        </w:rPr>
        <w:t xml:space="preserve"> </w:t>
      </w:r>
      <w:r>
        <w:t>-исследовательская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тему,</w:t>
      </w:r>
      <w:r>
        <w:rPr>
          <w:spacing w:val="-6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исследования. Какие</w:t>
      </w:r>
      <w:r>
        <w:rPr>
          <w:spacing w:val="-1"/>
        </w:rPr>
        <w:t xml:space="preserve"> </w:t>
      </w:r>
      <w:r>
        <w:t>существуют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исследований.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результатов.</w:t>
      </w:r>
    </w:p>
    <w:p w:rsidR="00E8019C" w:rsidRDefault="00357A10">
      <w:pPr>
        <w:pStyle w:val="a3"/>
        <w:spacing w:before="0"/>
        <w:ind w:left="162" w:right="640"/>
      </w:pPr>
      <w:r>
        <w:t xml:space="preserve">Источники информации (библиотека, </w:t>
      </w:r>
      <w:proofErr w:type="spellStart"/>
      <w:r>
        <w:t>интернет-ресурсы</w:t>
      </w:r>
      <w:proofErr w:type="spellEnd"/>
      <w:r>
        <w:t>). Как оформить письменное сообщение и</w:t>
      </w:r>
      <w:r>
        <w:rPr>
          <w:spacing w:val="-58"/>
        </w:rPr>
        <w:t xml:space="preserve"> </w:t>
      </w:r>
      <w:r>
        <w:t>презентацию. Освоение и отработка методик выращивания биокультур. Выполнение</w:t>
      </w:r>
      <w:r>
        <w:rPr>
          <w:spacing w:val="1"/>
        </w:rPr>
        <w:t xml:space="preserve"> </w:t>
      </w:r>
      <w:r>
        <w:t>самостоятельного исследования по выбранному модулю. Представление результатов на</w:t>
      </w:r>
      <w:r>
        <w:rPr>
          <w:spacing w:val="1"/>
        </w:rPr>
        <w:t xml:space="preserve"> </w:t>
      </w:r>
      <w:r>
        <w:t>конференции. Отработка практической части олимпиадных заданий с целью диагностики</w:t>
      </w:r>
      <w:r>
        <w:rPr>
          <w:spacing w:val="1"/>
        </w:rPr>
        <w:t xml:space="preserve"> </w:t>
      </w:r>
      <w:r>
        <w:t>полученных умений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навыков.</w:t>
      </w:r>
    </w:p>
    <w:p w:rsidR="00E8019C" w:rsidRDefault="00357A10">
      <w:pPr>
        <w:spacing w:before="150"/>
        <w:ind w:left="162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работы:</w:t>
      </w:r>
    </w:p>
    <w:p w:rsidR="00E8019C" w:rsidRDefault="00357A10">
      <w:pPr>
        <w:spacing w:before="150"/>
        <w:ind w:left="162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(посещение</w:t>
      </w:r>
    </w:p>
    <w:p w:rsidR="00E8019C" w:rsidRDefault="00357A10">
      <w:pPr>
        <w:spacing w:line="369" w:lineRule="auto"/>
        <w:ind w:left="162" w:right="3288"/>
        <w:rPr>
          <w:i/>
          <w:sz w:val="24"/>
        </w:rPr>
      </w:pPr>
      <w:r>
        <w:rPr>
          <w:i/>
          <w:sz w:val="24"/>
        </w:rPr>
        <w:t>библиотеки) Оформление доклада и презентации по определенной теме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Проектно-исследовательская деятельность:</w:t>
      </w:r>
    </w:p>
    <w:p w:rsidR="00E8019C" w:rsidRDefault="00357A10">
      <w:pPr>
        <w:spacing w:before="2"/>
        <w:ind w:left="162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«Физиология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растений»</w:t>
      </w:r>
    </w:p>
    <w:p w:rsidR="00E8019C" w:rsidRDefault="00357A10">
      <w:pPr>
        <w:spacing w:before="150"/>
        <w:ind w:left="162"/>
        <w:rPr>
          <w:i/>
          <w:sz w:val="24"/>
        </w:rPr>
      </w:pPr>
      <w:r>
        <w:rPr>
          <w:i/>
          <w:sz w:val="24"/>
        </w:rPr>
        <w:t>Движение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растений</w:t>
      </w:r>
    </w:p>
    <w:p w:rsidR="00E8019C" w:rsidRDefault="00357A10">
      <w:pPr>
        <w:spacing w:before="150" w:line="369" w:lineRule="auto"/>
        <w:ind w:left="162" w:right="2368"/>
        <w:rPr>
          <w:i/>
          <w:sz w:val="24"/>
        </w:rPr>
      </w:pPr>
      <w:r>
        <w:rPr>
          <w:i/>
          <w:sz w:val="24"/>
        </w:rPr>
        <w:t>Влияние стимуляторов роста на рост и развитие растений Прорастание семян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прищипки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рост корня</w:t>
      </w:r>
    </w:p>
    <w:p w:rsidR="00E8019C" w:rsidRDefault="00357A10">
      <w:pPr>
        <w:spacing w:before="2"/>
        <w:ind w:left="162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«Микробиология»</w:t>
      </w:r>
    </w:p>
    <w:p w:rsidR="00E8019C" w:rsidRDefault="00357A10">
      <w:pPr>
        <w:spacing w:before="150"/>
        <w:ind w:left="162"/>
        <w:rPr>
          <w:i/>
          <w:sz w:val="24"/>
        </w:rPr>
      </w:pPr>
      <w:r>
        <w:rPr>
          <w:i/>
          <w:sz w:val="24"/>
        </w:rPr>
        <w:t>Выращивание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бактерий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простейших</w:t>
      </w:r>
    </w:p>
    <w:p w:rsidR="00E8019C" w:rsidRDefault="00357A10">
      <w:pPr>
        <w:spacing w:before="150"/>
        <w:ind w:left="162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фитонцидов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растений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жизнедеятельность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бактерий</w:t>
      </w:r>
    </w:p>
    <w:p w:rsidR="00E8019C" w:rsidRDefault="00357A10">
      <w:pPr>
        <w:spacing w:before="150"/>
        <w:ind w:left="162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«Микология»</w:t>
      </w:r>
    </w:p>
    <w:p w:rsidR="00E8019C" w:rsidRDefault="00357A10">
      <w:pPr>
        <w:spacing w:before="150"/>
        <w:ind w:left="162"/>
        <w:rPr>
          <w:i/>
          <w:sz w:val="24"/>
        </w:rPr>
      </w:pPr>
      <w:r>
        <w:rPr>
          <w:i/>
          <w:sz w:val="24"/>
        </w:rPr>
        <w:t>Влияние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дрожжей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укоренение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черенков</w:t>
      </w:r>
    </w:p>
    <w:p w:rsidR="00E8019C" w:rsidRDefault="00357A10">
      <w:pPr>
        <w:spacing w:before="150"/>
        <w:ind w:left="162"/>
        <w:rPr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«Экологический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практикум»</w:t>
      </w:r>
    </w:p>
    <w:p w:rsidR="00E8019C" w:rsidRDefault="00357A10">
      <w:pPr>
        <w:spacing w:before="150"/>
        <w:ind w:left="162" w:right="3989"/>
        <w:rPr>
          <w:i/>
          <w:sz w:val="24"/>
        </w:rPr>
      </w:pPr>
      <w:r>
        <w:rPr>
          <w:i/>
          <w:sz w:val="24"/>
        </w:rPr>
        <w:t>Определение степени загрязнения воздуха методом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биоиндикации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запыленности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воздуха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помещениях</w:t>
      </w:r>
    </w:p>
    <w:p w:rsidR="00E8019C" w:rsidRDefault="00357A10">
      <w:pPr>
        <w:pStyle w:val="1"/>
      </w:pPr>
      <w:r>
        <w:t>Тематический</w:t>
      </w:r>
      <w:r>
        <w:rPr>
          <w:spacing w:val="-3"/>
        </w:rPr>
        <w:t xml:space="preserve"> </w:t>
      </w:r>
      <w:r>
        <w:t>план</w:t>
      </w:r>
    </w:p>
    <w:p w:rsidR="00E8019C" w:rsidRDefault="00E8019C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2"/>
        <w:gridCol w:w="2362"/>
      </w:tblGrid>
      <w:tr w:rsidR="00E8019C">
        <w:trPr>
          <w:trHeight w:val="426"/>
        </w:trPr>
        <w:tc>
          <w:tcPr>
            <w:tcW w:w="7192" w:type="dxa"/>
          </w:tcPr>
          <w:p w:rsidR="00E8019C" w:rsidRDefault="00357A10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362" w:type="dxa"/>
          </w:tcPr>
          <w:p w:rsidR="00E8019C" w:rsidRDefault="00357A10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Количество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</w:t>
            </w:r>
          </w:p>
        </w:tc>
      </w:tr>
      <w:tr w:rsidR="00E8019C">
        <w:trPr>
          <w:trHeight w:val="425"/>
        </w:trPr>
        <w:tc>
          <w:tcPr>
            <w:tcW w:w="7192" w:type="dxa"/>
          </w:tcPr>
          <w:p w:rsidR="00E8019C" w:rsidRDefault="00357A10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362" w:type="dxa"/>
          </w:tcPr>
          <w:p w:rsidR="00E8019C" w:rsidRDefault="00357A10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8019C">
        <w:trPr>
          <w:trHeight w:val="426"/>
        </w:trPr>
        <w:tc>
          <w:tcPr>
            <w:tcW w:w="7192" w:type="dxa"/>
          </w:tcPr>
          <w:p w:rsidR="00E8019C" w:rsidRDefault="00357A1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Левенгука</w:t>
            </w:r>
          </w:p>
        </w:tc>
        <w:tc>
          <w:tcPr>
            <w:tcW w:w="2362" w:type="dxa"/>
          </w:tcPr>
          <w:p w:rsidR="00E8019C" w:rsidRDefault="00357A1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8019C">
        <w:trPr>
          <w:trHeight w:val="425"/>
        </w:trPr>
        <w:tc>
          <w:tcPr>
            <w:tcW w:w="7192" w:type="dxa"/>
          </w:tcPr>
          <w:p w:rsidR="00E8019C" w:rsidRDefault="00357A10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ботаника</w:t>
            </w:r>
          </w:p>
        </w:tc>
        <w:tc>
          <w:tcPr>
            <w:tcW w:w="2362" w:type="dxa"/>
          </w:tcPr>
          <w:p w:rsidR="00E8019C" w:rsidRDefault="00357A10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8019C">
        <w:trPr>
          <w:trHeight w:val="426"/>
        </w:trPr>
        <w:tc>
          <w:tcPr>
            <w:tcW w:w="7192" w:type="dxa"/>
          </w:tcPr>
          <w:p w:rsidR="00E8019C" w:rsidRDefault="00357A10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зоология</w:t>
            </w:r>
          </w:p>
        </w:tc>
        <w:tc>
          <w:tcPr>
            <w:tcW w:w="2362" w:type="dxa"/>
          </w:tcPr>
          <w:p w:rsidR="00E8019C" w:rsidRDefault="00357A1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8019C">
        <w:trPr>
          <w:trHeight w:val="425"/>
        </w:trPr>
        <w:tc>
          <w:tcPr>
            <w:tcW w:w="7192" w:type="dxa"/>
          </w:tcPr>
          <w:p w:rsidR="00E8019C" w:rsidRDefault="00357A10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Биопрактикум</w:t>
            </w:r>
            <w:proofErr w:type="spellEnd"/>
          </w:p>
        </w:tc>
        <w:tc>
          <w:tcPr>
            <w:tcW w:w="2362" w:type="dxa"/>
          </w:tcPr>
          <w:p w:rsidR="00E8019C" w:rsidRDefault="00357A10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E8019C">
        <w:trPr>
          <w:trHeight w:val="427"/>
        </w:trPr>
        <w:tc>
          <w:tcPr>
            <w:tcW w:w="7192" w:type="dxa"/>
          </w:tcPr>
          <w:p w:rsidR="00E8019C" w:rsidRDefault="00357A10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362" w:type="dxa"/>
          </w:tcPr>
          <w:p w:rsidR="00E8019C" w:rsidRDefault="00357A10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</w:tbl>
    <w:p w:rsidR="00357A10" w:rsidRDefault="00357A10">
      <w:pPr>
        <w:ind w:left="3043" w:right="3139"/>
        <w:jc w:val="center"/>
        <w:rPr>
          <w:b/>
          <w:sz w:val="26"/>
          <w:szCs w:val="24"/>
        </w:rPr>
      </w:pPr>
    </w:p>
    <w:p w:rsidR="00357A10" w:rsidRDefault="00357A10">
      <w:pPr>
        <w:ind w:left="3043" w:right="3139"/>
        <w:jc w:val="center"/>
        <w:rPr>
          <w:b/>
          <w:sz w:val="26"/>
          <w:szCs w:val="24"/>
        </w:rPr>
      </w:pPr>
    </w:p>
    <w:p w:rsidR="00E8019C" w:rsidRDefault="00357A10">
      <w:pPr>
        <w:ind w:left="3043" w:right="3139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E8019C" w:rsidRDefault="00E8019C">
      <w:pPr>
        <w:jc w:val="center"/>
        <w:rPr>
          <w:sz w:val="24"/>
        </w:rPr>
        <w:sectPr w:rsidR="00E8019C">
          <w:pgSz w:w="11910" w:h="16840"/>
          <w:pgMar w:top="64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776"/>
        <w:gridCol w:w="5160"/>
        <w:gridCol w:w="4080"/>
      </w:tblGrid>
      <w:tr w:rsidR="00E8019C">
        <w:trPr>
          <w:trHeight w:val="425"/>
        </w:trPr>
        <w:tc>
          <w:tcPr>
            <w:tcW w:w="634" w:type="dxa"/>
          </w:tcPr>
          <w:p w:rsidR="00E8019C" w:rsidRDefault="00357A10">
            <w:pPr>
              <w:pStyle w:val="TableParagraph"/>
              <w:spacing w:line="274" w:lineRule="exact"/>
              <w:ind w:left="102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Дата</w:t>
            </w:r>
          </w:p>
        </w:tc>
        <w:tc>
          <w:tcPr>
            <w:tcW w:w="776" w:type="dxa"/>
          </w:tcPr>
          <w:p w:rsidR="00E8019C" w:rsidRDefault="00357A10">
            <w:pPr>
              <w:pStyle w:val="TableParagraph"/>
              <w:spacing w:line="274" w:lineRule="exact"/>
              <w:ind w:left="101"/>
              <w:rPr>
                <w:b/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60" w:type="dxa"/>
          </w:tcPr>
          <w:p w:rsidR="00E8019C" w:rsidRDefault="00357A10">
            <w:pPr>
              <w:pStyle w:val="TableParagraph"/>
              <w:spacing w:line="27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4080" w:type="dxa"/>
          </w:tcPr>
          <w:p w:rsidR="00E8019C" w:rsidRDefault="00357A1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E8019C">
        <w:trPr>
          <w:trHeight w:val="702"/>
        </w:trPr>
        <w:tc>
          <w:tcPr>
            <w:tcW w:w="634" w:type="dxa"/>
          </w:tcPr>
          <w:p w:rsidR="00E8019C" w:rsidRDefault="00E80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E8019C" w:rsidRDefault="00357A1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0" w:type="dxa"/>
          </w:tcPr>
          <w:p w:rsidR="00E8019C" w:rsidRDefault="00357A10">
            <w:pPr>
              <w:pStyle w:val="TableParagraph"/>
              <w:ind w:left="104" w:right="489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 работ.</w:t>
            </w:r>
          </w:p>
        </w:tc>
        <w:tc>
          <w:tcPr>
            <w:tcW w:w="4080" w:type="dxa"/>
          </w:tcPr>
          <w:p w:rsidR="00E8019C" w:rsidRDefault="00357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E8019C">
        <w:trPr>
          <w:trHeight w:val="425"/>
        </w:trPr>
        <w:tc>
          <w:tcPr>
            <w:tcW w:w="10650" w:type="dxa"/>
            <w:gridSpan w:val="4"/>
          </w:tcPr>
          <w:p w:rsidR="00E8019C" w:rsidRDefault="00357A10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Левенгука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(5часов)</w:t>
            </w:r>
          </w:p>
        </w:tc>
      </w:tr>
      <w:tr w:rsidR="00E8019C">
        <w:trPr>
          <w:trHeight w:val="1830"/>
        </w:trPr>
        <w:tc>
          <w:tcPr>
            <w:tcW w:w="634" w:type="dxa"/>
          </w:tcPr>
          <w:p w:rsidR="00E8019C" w:rsidRDefault="00E80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E8019C" w:rsidRDefault="00357A1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0" w:type="dxa"/>
          </w:tcPr>
          <w:p w:rsidR="00E8019C" w:rsidRDefault="00357A10">
            <w:pPr>
              <w:pStyle w:val="TableParagraph"/>
              <w:spacing w:line="369" w:lineRule="auto"/>
              <w:ind w:left="104" w:right="1201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4080" w:type="dxa"/>
          </w:tcPr>
          <w:p w:rsidR="00E8019C" w:rsidRDefault="00357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8019C" w:rsidRDefault="00357A10">
            <w:pPr>
              <w:pStyle w:val="TableParagraph"/>
              <w:spacing w:before="150"/>
              <w:ind w:right="46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 лабораторного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оборудования»</w:t>
            </w:r>
          </w:p>
        </w:tc>
      </w:tr>
      <w:tr w:rsidR="00E8019C">
        <w:trPr>
          <w:trHeight w:val="1402"/>
        </w:trPr>
        <w:tc>
          <w:tcPr>
            <w:tcW w:w="634" w:type="dxa"/>
          </w:tcPr>
          <w:p w:rsidR="00E8019C" w:rsidRDefault="00E80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E8019C" w:rsidRDefault="00357A1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60" w:type="dxa"/>
          </w:tcPr>
          <w:p w:rsidR="00E8019C" w:rsidRDefault="00357A1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</w:p>
        </w:tc>
        <w:tc>
          <w:tcPr>
            <w:tcW w:w="4080" w:type="dxa"/>
          </w:tcPr>
          <w:p w:rsidR="00E8019C" w:rsidRDefault="00357A10">
            <w:pPr>
              <w:pStyle w:val="TableParagraph"/>
              <w:ind w:right="64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 увеличительных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приборов»</w:t>
            </w:r>
          </w:p>
        </w:tc>
      </w:tr>
      <w:tr w:rsidR="00E8019C">
        <w:trPr>
          <w:trHeight w:val="1255"/>
        </w:trPr>
        <w:tc>
          <w:tcPr>
            <w:tcW w:w="634" w:type="dxa"/>
          </w:tcPr>
          <w:p w:rsidR="00E8019C" w:rsidRDefault="00E80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E8019C" w:rsidRDefault="00357A1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5160" w:type="dxa"/>
          </w:tcPr>
          <w:p w:rsidR="00E8019C" w:rsidRDefault="00357A10">
            <w:pPr>
              <w:pStyle w:val="TableParagraph"/>
              <w:spacing w:line="369" w:lineRule="auto"/>
              <w:ind w:left="104" w:right="160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</w:p>
        </w:tc>
        <w:tc>
          <w:tcPr>
            <w:tcW w:w="4080" w:type="dxa"/>
          </w:tcPr>
          <w:p w:rsidR="00E8019C" w:rsidRDefault="00357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E8019C" w:rsidRDefault="00357A10">
            <w:pPr>
              <w:pStyle w:val="TableParagraph"/>
              <w:ind w:right="263"/>
              <w:rPr>
                <w:sz w:val="24"/>
              </w:rPr>
            </w:pPr>
            <w:r>
              <w:rPr>
                <w:sz w:val="24"/>
              </w:rPr>
              <w:t>««Приготовление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объектов».</w:t>
            </w:r>
          </w:p>
        </w:tc>
      </w:tr>
      <w:tr w:rsidR="00E8019C">
        <w:trPr>
          <w:trHeight w:val="1402"/>
        </w:trPr>
        <w:tc>
          <w:tcPr>
            <w:tcW w:w="634" w:type="dxa"/>
          </w:tcPr>
          <w:p w:rsidR="00E8019C" w:rsidRDefault="00E80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E8019C" w:rsidRDefault="00357A1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60" w:type="dxa"/>
          </w:tcPr>
          <w:p w:rsidR="00E8019C" w:rsidRDefault="00357A1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Мини-исследование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«Микромир»</w:t>
            </w:r>
          </w:p>
        </w:tc>
        <w:tc>
          <w:tcPr>
            <w:tcW w:w="4080" w:type="dxa"/>
          </w:tcPr>
          <w:p w:rsidR="00E8019C" w:rsidRDefault="00357A10">
            <w:pPr>
              <w:pStyle w:val="TableParagraph"/>
              <w:ind w:right="2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 микропрепаратах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цифрового</w:t>
            </w:r>
          </w:p>
          <w:p w:rsidR="00E8019C" w:rsidRDefault="00357A10"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микроскопа»</w:t>
            </w:r>
          </w:p>
        </w:tc>
      </w:tr>
      <w:tr w:rsidR="00E8019C">
        <w:trPr>
          <w:trHeight w:val="427"/>
        </w:trPr>
        <w:tc>
          <w:tcPr>
            <w:tcW w:w="10650" w:type="dxa"/>
            <w:gridSpan w:val="4"/>
          </w:tcPr>
          <w:p w:rsidR="00E8019C" w:rsidRDefault="00357A1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ботаника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E8019C">
        <w:trPr>
          <w:trHeight w:val="701"/>
        </w:trPr>
        <w:tc>
          <w:tcPr>
            <w:tcW w:w="634" w:type="dxa"/>
          </w:tcPr>
          <w:p w:rsidR="00E8019C" w:rsidRDefault="00E80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E8019C" w:rsidRDefault="00357A1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60" w:type="dxa"/>
          </w:tcPr>
          <w:p w:rsidR="00E8019C" w:rsidRDefault="00357A10">
            <w:pPr>
              <w:pStyle w:val="TableParagraph"/>
              <w:ind w:left="104" w:right="346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4080" w:type="dxa"/>
          </w:tcPr>
          <w:p w:rsidR="00E8019C" w:rsidRDefault="00357A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</w:tr>
      <w:tr w:rsidR="00E8019C">
        <w:trPr>
          <w:trHeight w:val="978"/>
        </w:trPr>
        <w:tc>
          <w:tcPr>
            <w:tcW w:w="634" w:type="dxa"/>
          </w:tcPr>
          <w:p w:rsidR="00E8019C" w:rsidRDefault="00E80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E8019C" w:rsidRDefault="00357A1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60" w:type="dxa"/>
          </w:tcPr>
          <w:p w:rsidR="00E8019C" w:rsidRDefault="00357A10">
            <w:pPr>
              <w:pStyle w:val="TableParagraph"/>
              <w:ind w:left="104" w:right="54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высушивания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гербария</w:t>
            </w:r>
          </w:p>
        </w:tc>
        <w:tc>
          <w:tcPr>
            <w:tcW w:w="4080" w:type="dxa"/>
          </w:tcPr>
          <w:p w:rsidR="00E8019C" w:rsidRDefault="00357A10"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высушивания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гербария»</w:t>
            </w:r>
          </w:p>
        </w:tc>
      </w:tr>
      <w:tr w:rsidR="00E8019C">
        <w:trPr>
          <w:trHeight w:val="851"/>
        </w:trPr>
        <w:tc>
          <w:tcPr>
            <w:tcW w:w="634" w:type="dxa"/>
          </w:tcPr>
          <w:p w:rsidR="00E8019C" w:rsidRDefault="00E80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E8019C" w:rsidRDefault="00357A1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60" w:type="dxa"/>
          </w:tcPr>
          <w:p w:rsidR="00E8019C" w:rsidRDefault="00357A1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классифицируем</w:t>
            </w:r>
          </w:p>
        </w:tc>
        <w:tc>
          <w:tcPr>
            <w:tcW w:w="4080" w:type="dxa"/>
          </w:tcPr>
          <w:p w:rsidR="00E8019C" w:rsidRDefault="00357A10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образцам».</w:t>
            </w:r>
          </w:p>
        </w:tc>
      </w:tr>
      <w:tr w:rsidR="00E8019C">
        <w:trPr>
          <w:trHeight w:val="1255"/>
        </w:trPr>
        <w:tc>
          <w:tcPr>
            <w:tcW w:w="634" w:type="dxa"/>
          </w:tcPr>
          <w:p w:rsidR="00E8019C" w:rsidRDefault="00E80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E8019C" w:rsidRDefault="00357A1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60" w:type="dxa"/>
          </w:tcPr>
          <w:p w:rsidR="00E8019C" w:rsidRDefault="00357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Морфологическое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080" w:type="dxa"/>
          </w:tcPr>
          <w:p w:rsidR="00E8019C" w:rsidRDefault="00357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E8019C" w:rsidRDefault="00357A10">
            <w:pPr>
              <w:pStyle w:val="TableParagraph"/>
              <w:ind w:right="574"/>
              <w:rPr>
                <w:sz w:val="24"/>
              </w:rPr>
            </w:pPr>
            <w:r>
              <w:rPr>
                <w:sz w:val="24"/>
              </w:rPr>
              <w:t>«Морфологическое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карточками).</w:t>
            </w:r>
          </w:p>
        </w:tc>
      </w:tr>
      <w:tr w:rsidR="00E8019C">
        <w:trPr>
          <w:trHeight w:val="976"/>
        </w:trPr>
        <w:tc>
          <w:tcPr>
            <w:tcW w:w="634" w:type="dxa"/>
          </w:tcPr>
          <w:p w:rsidR="00E8019C" w:rsidRDefault="00E80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E8019C" w:rsidRDefault="00357A1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60" w:type="dxa"/>
          </w:tcPr>
          <w:p w:rsidR="00E8019C" w:rsidRDefault="00357A10">
            <w:pPr>
              <w:pStyle w:val="TableParagraph"/>
              <w:ind w:left="104" w:right="93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безлиственном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4080" w:type="dxa"/>
          </w:tcPr>
          <w:p w:rsidR="00E8019C" w:rsidRDefault="00357A10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в безлиственном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состоянии».</w:t>
            </w:r>
          </w:p>
        </w:tc>
      </w:tr>
      <w:tr w:rsidR="00E8019C">
        <w:trPr>
          <w:trHeight w:val="705"/>
        </w:trPr>
        <w:tc>
          <w:tcPr>
            <w:tcW w:w="634" w:type="dxa"/>
          </w:tcPr>
          <w:p w:rsidR="00E8019C" w:rsidRDefault="00E80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E8019C" w:rsidRDefault="00357A1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5160" w:type="dxa"/>
          </w:tcPr>
          <w:p w:rsidR="00E8019C" w:rsidRDefault="00357A10">
            <w:pPr>
              <w:pStyle w:val="TableParagraph"/>
              <w:ind w:left="104" w:right="65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«Видовое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пришкольной территории»</w:t>
            </w:r>
          </w:p>
        </w:tc>
        <w:tc>
          <w:tcPr>
            <w:tcW w:w="4080" w:type="dxa"/>
          </w:tcPr>
          <w:p w:rsidR="00E8019C" w:rsidRDefault="00357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E8019C">
        <w:trPr>
          <w:trHeight w:val="495"/>
        </w:trPr>
        <w:tc>
          <w:tcPr>
            <w:tcW w:w="634" w:type="dxa"/>
          </w:tcPr>
          <w:p w:rsidR="00E8019C" w:rsidRDefault="00E80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E8019C" w:rsidRDefault="00357A1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60" w:type="dxa"/>
          </w:tcPr>
          <w:p w:rsidR="00E8019C" w:rsidRDefault="00357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Редкие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Подмосковья</w:t>
            </w:r>
          </w:p>
        </w:tc>
        <w:tc>
          <w:tcPr>
            <w:tcW w:w="4080" w:type="dxa"/>
          </w:tcPr>
          <w:p w:rsidR="00E8019C" w:rsidRDefault="00357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E8019C">
        <w:trPr>
          <w:trHeight w:val="434"/>
        </w:trPr>
        <w:tc>
          <w:tcPr>
            <w:tcW w:w="10650" w:type="dxa"/>
            <w:gridSpan w:val="4"/>
          </w:tcPr>
          <w:p w:rsidR="00E8019C" w:rsidRDefault="00357A1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</w:tbl>
    <w:p w:rsidR="00E8019C" w:rsidRDefault="00E8019C">
      <w:pPr>
        <w:rPr>
          <w:sz w:val="24"/>
        </w:rPr>
        <w:sectPr w:rsidR="00E8019C">
          <w:pgSz w:w="11910" w:h="16840"/>
          <w:pgMar w:top="140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776"/>
        <w:gridCol w:w="5160"/>
        <w:gridCol w:w="4080"/>
      </w:tblGrid>
      <w:tr w:rsidR="00E8019C">
        <w:trPr>
          <w:trHeight w:val="427"/>
        </w:trPr>
        <w:tc>
          <w:tcPr>
            <w:tcW w:w="634" w:type="dxa"/>
          </w:tcPr>
          <w:p w:rsidR="00E8019C" w:rsidRDefault="00E80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E8019C" w:rsidRDefault="00357A1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60" w:type="dxa"/>
          </w:tcPr>
          <w:p w:rsidR="00E8019C" w:rsidRDefault="00357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4080" w:type="dxa"/>
          </w:tcPr>
          <w:p w:rsidR="00E8019C" w:rsidRDefault="00357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</w:tr>
      <w:tr w:rsidR="00E8019C">
        <w:trPr>
          <w:trHeight w:val="700"/>
        </w:trPr>
        <w:tc>
          <w:tcPr>
            <w:tcW w:w="634" w:type="dxa"/>
          </w:tcPr>
          <w:p w:rsidR="00E8019C" w:rsidRDefault="00E80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E8019C" w:rsidRDefault="00357A1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60" w:type="dxa"/>
          </w:tcPr>
          <w:p w:rsidR="00E8019C" w:rsidRDefault="00357A1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классифицируем</w:t>
            </w:r>
          </w:p>
        </w:tc>
        <w:tc>
          <w:tcPr>
            <w:tcW w:w="4080" w:type="dxa"/>
          </w:tcPr>
          <w:p w:rsidR="00E8019C" w:rsidRDefault="00357A10">
            <w:pPr>
              <w:pStyle w:val="TableParagraph"/>
              <w:ind w:right="6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E8019C">
        <w:trPr>
          <w:trHeight w:val="1279"/>
        </w:trPr>
        <w:tc>
          <w:tcPr>
            <w:tcW w:w="634" w:type="dxa"/>
          </w:tcPr>
          <w:p w:rsidR="00E8019C" w:rsidRDefault="00E80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E8019C" w:rsidRDefault="00357A1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60" w:type="dxa"/>
          </w:tcPr>
          <w:p w:rsidR="00E8019C" w:rsidRDefault="00357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</w:p>
        </w:tc>
        <w:tc>
          <w:tcPr>
            <w:tcW w:w="4080" w:type="dxa"/>
          </w:tcPr>
          <w:p w:rsidR="00E8019C" w:rsidRDefault="00357A10">
            <w:pPr>
              <w:pStyle w:val="TableParagraph"/>
              <w:spacing w:line="369" w:lineRule="auto"/>
              <w:ind w:right="27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следам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контуру»</w:t>
            </w:r>
          </w:p>
        </w:tc>
      </w:tr>
      <w:tr w:rsidR="00E8019C">
        <w:trPr>
          <w:trHeight w:val="1127"/>
        </w:trPr>
        <w:tc>
          <w:tcPr>
            <w:tcW w:w="634" w:type="dxa"/>
          </w:tcPr>
          <w:p w:rsidR="00E8019C" w:rsidRDefault="00E80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E8019C" w:rsidRDefault="00357A1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60" w:type="dxa"/>
          </w:tcPr>
          <w:p w:rsidR="00E8019C" w:rsidRDefault="00357A10">
            <w:pPr>
              <w:pStyle w:val="TableParagraph"/>
              <w:ind w:left="104" w:right="2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</w:tc>
        <w:tc>
          <w:tcPr>
            <w:tcW w:w="4080" w:type="dxa"/>
          </w:tcPr>
          <w:p w:rsidR="00E8019C" w:rsidRDefault="00357A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E8019C" w:rsidRDefault="00357A10">
            <w:pPr>
              <w:pStyle w:val="TableParagraph"/>
              <w:spacing w:before="150"/>
              <w:ind w:right="105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внешнему виду».</w:t>
            </w:r>
          </w:p>
        </w:tc>
      </w:tr>
      <w:tr w:rsidR="00E8019C">
        <w:trPr>
          <w:trHeight w:val="1128"/>
        </w:trPr>
        <w:tc>
          <w:tcPr>
            <w:tcW w:w="634" w:type="dxa"/>
          </w:tcPr>
          <w:p w:rsidR="00E8019C" w:rsidRDefault="00E80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E8019C" w:rsidRDefault="00357A1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60" w:type="dxa"/>
          </w:tcPr>
          <w:p w:rsidR="00E8019C" w:rsidRDefault="00357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орнитология.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Мини-исследование</w:t>
            </w:r>
          </w:p>
          <w:p w:rsidR="00E8019C" w:rsidRDefault="00357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4080" w:type="dxa"/>
          </w:tcPr>
          <w:p w:rsidR="00E8019C" w:rsidRDefault="00357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E8019C" w:rsidRDefault="00357A10">
            <w:pPr>
              <w:pStyle w:val="TableParagraph"/>
              <w:spacing w:before="150"/>
              <w:ind w:right="206"/>
              <w:rPr>
                <w:sz w:val="24"/>
              </w:rPr>
            </w:pPr>
            <w:r>
              <w:rPr>
                <w:sz w:val="24"/>
              </w:rPr>
              <w:t>«Птицы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кормушке».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цепочек</w:t>
            </w:r>
          </w:p>
        </w:tc>
      </w:tr>
      <w:tr w:rsidR="00E8019C">
        <w:trPr>
          <w:trHeight w:val="479"/>
        </w:trPr>
        <w:tc>
          <w:tcPr>
            <w:tcW w:w="634" w:type="dxa"/>
          </w:tcPr>
          <w:p w:rsidR="00E8019C" w:rsidRDefault="00E80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E8019C" w:rsidRDefault="00357A1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5160" w:type="dxa"/>
          </w:tcPr>
          <w:p w:rsidR="00E8019C" w:rsidRDefault="00357A1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«Красная 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4080" w:type="dxa"/>
          </w:tcPr>
          <w:p w:rsidR="00E8019C" w:rsidRDefault="00357A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E8019C">
        <w:trPr>
          <w:trHeight w:val="978"/>
        </w:trPr>
        <w:tc>
          <w:tcPr>
            <w:tcW w:w="634" w:type="dxa"/>
          </w:tcPr>
          <w:p w:rsidR="00E8019C" w:rsidRDefault="00E80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E8019C" w:rsidRDefault="00357A1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60" w:type="dxa"/>
          </w:tcPr>
          <w:p w:rsidR="00E8019C" w:rsidRDefault="00357A10">
            <w:pPr>
              <w:pStyle w:val="TableParagraph"/>
              <w:ind w:left="104" w:right="462"/>
              <w:rPr>
                <w:sz w:val="24"/>
              </w:rPr>
            </w:pPr>
            <w:r>
              <w:rPr>
                <w:sz w:val="24"/>
              </w:rPr>
              <w:t>Фенологические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животных»</w:t>
            </w:r>
          </w:p>
        </w:tc>
        <w:tc>
          <w:tcPr>
            <w:tcW w:w="4080" w:type="dxa"/>
          </w:tcPr>
          <w:p w:rsidR="00E8019C" w:rsidRDefault="00357A10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«Фенологические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животных».</w:t>
            </w:r>
          </w:p>
        </w:tc>
      </w:tr>
      <w:tr w:rsidR="00E8019C">
        <w:trPr>
          <w:trHeight w:val="479"/>
        </w:trPr>
        <w:tc>
          <w:tcPr>
            <w:tcW w:w="10650" w:type="dxa"/>
            <w:gridSpan w:val="4"/>
          </w:tcPr>
          <w:p w:rsidR="00E8019C" w:rsidRDefault="00357A10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Биопрактикум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</w:tr>
      <w:tr w:rsidR="00E8019C">
        <w:trPr>
          <w:trHeight w:val="702"/>
        </w:trPr>
        <w:tc>
          <w:tcPr>
            <w:tcW w:w="634" w:type="dxa"/>
          </w:tcPr>
          <w:p w:rsidR="00E8019C" w:rsidRDefault="00E80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E8019C" w:rsidRDefault="00357A1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60" w:type="dxa"/>
          </w:tcPr>
          <w:p w:rsidR="00E8019C" w:rsidRDefault="00357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080" w:type="dxa"/>
          </w:tcPr>
          <w:p w:rsidR="00E8019C" w:rsidRDefault="00357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E8019C">
        <w:trPr>
          <w:trHeight w:val="425"/>
        </w:trPr>
        <w:tc>
          <w:tcPr>
            <w:tcW w:w="634" w:type="dxa"/>
          </w:tcPr>
          <w:p w:rsidR="00E8019C" w:rsidRDefault="00E80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E8019C" w:rsidRDefault="00357A1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60" w:type="dxa"/>
          </w:tcPr>
          <w:p w:rsidR="00E8019C" w:rsidRDefault="00357A1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080" w:type="dxa"/>
          </w:tcPr>
          <w:p w:rsidR="00E8019C" w:rsidRDefault="00357A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E8019C">
        <w:trPr>
          <w:trHeight w:val="427"/>
        </w:trPr>
        <w:tc>
          <w:tcPr>
            <w:tcW w:w="634" w:type="dxa"/>
          </w:tcPr>
          <w:p w:rsidR="00E8019C" w:rsidRDefault="00E80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E8019C" w:rsidRDefault="00357A1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160" w:type="dxa"/>
          </w:tcPr>
          <w:p w:rsidR="00E8019C" w:rsidRDefault="00357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 исследования</w:t>
            </w:r>
          </w:p>
        </w:tc>
        <w:tc>
          <w:tcPr>
            <w:tcW w:w="4080" w:type="dxa"/>
          </w:tcPr>
          <w:p w:rsidR="00E8019C" w:rsidRDefault="00357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</w:tr>
      <w:tr w:rsidR="00E8019C">
        <w:trPr>
          <w:trHeight w:val="1678"/>
        </w:trPr>
        <w:tc>
          <w:tcPr>
            <w:tcW w:w="634" w:type="dxa"/>
          </w:tcPr>
          <w:p w:rsidR="00E8019C" w:rsidRDefault="00E80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E8019C" w:rsidRDefault="00357A1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60" w:type="dxa"/>
          </w:tcPr>
          <w:p w:rsidR="00E8019C" w:rsidRDefault="00357A1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080" w:type="dxa"/>
          </w:tcPr>
          <w:p w:rsidR="00E8019C" w:rsidRDefault="00357A10">
            <w:pPr>
              <w:pStyle w:val="TableParagraph"/>
              <w:ind w:right="590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 растений.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стимуляторов роста на рост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растений.</w:t>
            </w:r>
          </w:p>
        </w:tc>
      </w:tr>
      <w:tr w:rsidR="00E8019C">
        <w:trPr>
          <w:trHeight w:val="1405"/>
        </w:trPr>
        <w:tc>
          <w:tcPr>
            <w:tcW w:w="634" w:type="dxa"/>
          </w:tcPr>
          <w:p w:rsidR="00E8019C" w:rsidRDefault="00E80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E8019C" w:rsidRDefault="00357A1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160" w:type="dxa"/>
          </w:tcPr>
          <w:p w:rsidR="00E8019C" w:rsidRDefault="00357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Физиология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4080" w:type="dxa"/>
          </w:tcPr>
          <w:p w:rsidR="00E8019C" w:rsidRDefault="00357A10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Прорастание семян.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прищипки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  <w:p w:rsidR="00E8019C" w:rsidRDefault="00357A10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корня.</w:t>
            </w:r>
          </w:p>
        </w:tc>
      </w:tr>
      <w:tr w:rsidR="00E8019C">
        <w:trPr>
          <w:trHeight w:val="1678"/>
        </w:trPr>
        <w:tc>
          <w:tcPr>
            <w:tcW w:w="634" w:type="dxa"/>
          </w:tcPr>
          <w:p w:rsidR="00E8019C" w:rsidRDefault="00E80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E8019C" w:rsidRDefault="00357A1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60" w:type="dxa"/>
          </w:tcPr>
          <w:p w:rsidR="00E8019C" w:rsidRDefault="00357A1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Микробиология</w:t>
            </w:r>
          </w:p>
        </w:tc>
        <w:tc>
          <w:tcPr>
            <w:tcW w:w="4080" w:type="dxa"/>
          </w:tcPr>
          <w:p w:rsidR="00E8019C" w:rsidRDefault="00357A10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Исследовательская деятельность: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фитонцидов</w:t>
            </w:r>
          </w:p>
          <w:p w:rsidR="00E8019C" w:rsidRDefault="00357A10">
            <w:pPr>
              <w:pStyle w:val="TableParagraph"/>
              <w:spacing w:before="148"/>
              <w:ind w:right="696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бактерий.</w:t>
            </w:r>
          </w:p>
        </w:tc>
      </w:tr>
      <w:tr w:rsidR="00E8019C">
        <w:trPr>
          <w:trHeight w:val="1129"/>
        </w:trPr>
        <w:tc>
          <w:tcPr>
            <w:tcW w:w="634" w:type="dxa"/>
          </w:tcPr>
          <w:p w:rsidR="00E8019C" w:rsidRDefault="00E80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E8019C" w:rsidRDefault="00357A1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160" w:type="dxa"/>
          </w:tcPr>
          <w:p w:rsidR="00E8019C" w:rsidRDefault="00357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Микология</w:t>
            </w:r>
          </w:p>
        </w:tc>
        <w:tc>
          <w:tcPr>
            <w:tcW w:w="4080" w:type="dxa"/>
          </w:tcPr>
          <w:p w:rsidR="00E8019C" w:rsidRDefault="00357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E8019C" w:rsidRDefault="00357A10">
            <w:pPr>
              <w:pStyle w:val="TableParagraph"/>
              <w:spacing w:before="150"/>
              <w:ind w:right="549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дрожжей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укоренение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черенков.</w:t>
            </w:r>
          </w:p>
        </w:tc>
      </w:tr>
      <w:tr w:rsidR="00E8019C">
        <w:trPr>
          <w:trHeight w:val="701"/>
        </w:trPr>
        <w:tc>
          <w:tcPr>
            <w:tcW w:w="634" w:type="dxa"/>
          </w:tcPr>
          <w:p w:rsidR="00E8019C" w:rsidRDefault="00E801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6" w:type="dxa"/>
          </w:tcPr>
          <w:p w:rsidR="00E8019C" w:rsidRDefault="00357A1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160" w:type="dxa"/>
          </w:tcPr>
          <w:p w:rsidR="00E8019C" w:rsidRDefault="00357A1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4080" w:type="dxa"/>
          </w:tcPr>
          <w:p w:rsidR="00E8019C" w:rsidRDefault="00357A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E8019C" w:rsidRDefault="00357A10">
            <w:pPr>
              <w:pStyle w:val="TableParagraph"/>
              <w:spacing w:before="150" w:line="257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</w:p>
        </w:tc>
      </w:tr>
    </w:tbl>
    <w:p w:rsidR="00E8019C" w:rsidRDefault="00E8019C">
      <w:pPr>
        <w:spacing w:line="257" w:lineRule="exact"/>
        <w:rPr>
          <w:sz w:val="24"/>
        </w:rPr>
        <w:sectPr w:rsidR="00E8019C">
          <w:pgSz w:w="11910" w:h="16840"/>
          <w:pgMar w:top="70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776"/>
        <w:gridCol w:w="5160"/>
        <w:gridCol w:w="4080"/>
      </w:tblGrid>
      <w:tr w:rsidR="00E8019C">
        <w:trPr>
          <w:trHeight w:val="427"/>
        </w:trPr>
        <w:tc>
          <w:tcPr>
            <w:tcW w:w="634" w:type="dxa"/>
          </w:tcPr>
          <w:p w:rsidR="00E8019C" w:rsidRDefault="00E8019C">
            <w:pPr>
              <w:pStyle w:val="TableParagraph"/>
              <w:ind w:left="0"/>
            </w:pPr>
          </w:p>
        </w:tc>
        <w:tc>
          <w:tcPr>
            <w:tcW w:w="776" w:type="dxa"/>
          </w:tcPr>
          <w:p w:rsidR="00E8019C" w:rsidRDefault="00E8019C">
            <w:pPr>
              <w:pStyle w:val="TableParagraph"/>
              <w:ind w:left="0"/>
            </w:pPr>
          </w:p>
        </w:tc>
        <w:tc>
          <w:tcPr>
            <w:tcW w:w="5160" w:type="dxa"/>
          </w:tcPr>
          <w:p w:rsidR="00E8019C" w:rsidRDefault="00E8019C">
            <w:pPr>
              <w:pStyle w:val="TableParagraph"/>
              <w:ind w:left="0"/>
            </w:pPr>
          </w:p>
        </w:tc>
        <w:tc>
          <w:tcPr>
            <w:tcW w:w="4080" w:type="dxa"/>
          </w:tcPr>
          <w:p w:rsidR="00E8019C" w:rsidRDefault="00357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воздуха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биоиндикации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8019C">
        <w:trPr>
          <w:trHeight w:val="1127"/>
        </w:trPr>
        <w:tc>
          <w:tcPr>
            <w:tcW w:w="634" w:type="dxa"/>
          </w:tcPr>
          <w:p w:rsidR="00E8019C" w:rsidRDefault="00E8019C">
            <w:pPr>
              <w:pStyle w:val="TableParagraph"/>
              <w:ind w:left="0"/>
            </w:pPr>
          </w:p>
        </w:tc>
        <w:tc>
          <w:tcPr>
            <w:tcW w:w="776" w:type="dxa"/>
          </w:tcPr>
          <w:p w:rsidR="00E8019C" w:rsidRDefault="00357A10"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160" w:type="dxa"/>
          </w:tcPr>
          <w:p w:rsidR="00E8019C" w:rsidRDefault="00357A10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4080" w:type="dxa"/>
          </w:tcPr>
          <w:p w:rsidR="00E8019C" w:rsidRDefault="00357A1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E8019C" w:rsidRDefault="00357A10">
            <w:pPr>
              <w:pStyle w:val="TableParagraph"/>
              <w:spacing w:before="150"/>
              <w:ind w:right="71"/>
              <w:rPr>
                <w:sz w:val="24"/>
              </w:rPr>
            </w:pPr>
            <w:r>
              <w:rPr>
                <w:sz w:val="24"/>
              </w:rPr>
              <w:t>Определение запыленности воздуха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помещениях.</w:t>
            </w:r>
          </w:p>
        </w:tc>
      </w:tr>
      <w:tr w:rsidR="00E8019C">
        <w:trPr>
          <w:trHeight w:val="495"/>
        </w:trPr>
        <w:tc>
          <w:tcPr>
            <w:tcW w:w="634" w:type="dxa"/>
          </w:tcPr>
          <w:p w:rsidR="00E8019C" w:rsidRDefault="00E8019C">
            <w:pPr>
              <w:pStyle w:val="TableParagraph"/>
              <w:ind w:left="0"/>
            </w:pPr>
          </w:p>
        </w:tc>
        <w:tc>
          <w:tcPr>
            <w:tcW w:w="776" w:type="dxa"/>
          </w:tcPr>
          <w:p w:rsidR="00E8019C" w:rsidRDefault="00357A1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5160" w:type="dxa"/>
          </w:tcPr>
          <w:p w:rsidR="00E8019C" w:rsidRDefault="00357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  <w:tc>
          <w:tcPr>
            <w:tcW w:w="4080" w:type="dxa"/>
          </w:tcPr>
          <w:p w:rsidR="00E8019C" w:rsidRDefault="00357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</w:p>
        </w:tc>
      </w:tr>
      <w:tr w:rsidR="00E8019C">
        <w:trPr>
          <w:trHeight w:val="465"/>
        </w:trPr>
        <w:tc>
          <w:tcPr>
            <w:tcW w:w="634" w:type="dxa"/>
          </w:tcPr>
          <w:p w:rsidR="00E8019C" w:rsidRDefault="00E8019C">
            <w:pPr>
              <w:pStyle w:val="TableParagraph"/>
              <w:ind w:left="0"/>
            </w:pPr>
          </w:p>
        </w:tc>
        <w:tc>
          <w:tcPr>
            <w:tcW w:w="776" w:type="dxa"/>
          </w:tcPr>
          <w:p w:rsidR="00E8019C" w:rsidRDefault="00357A10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160" w:type="dxa"/>
          </w:tcPr>
          <w:p w:rsidR="00E8019C" w:rsidRDefault="00357A1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Отчетная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4080" w:type="dxa"/>
          </w:tcPr>
          <w:p w:rsidR="00E8019C" w:rsidRDefault="00357A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</w:tbl>
    <w:p w:rsidR="00E8019C" w:rsidRDefault="00E8019C">
      <w:pPr>
        <w:pStyle w:val="a3"/>
        <w:spacing w:before="5"/>
        <w:rPr>
          <w:b/>
          <w:sz w:val="29"/>
        </w:rPr>
      </w:pPr>
    </w:p>
    <w:p w:rsidR="00E8019C" w:rsidRDefault="00357A10">
      <w:pPr>
        <w:pStyle w:val="1"/>
        <w:spacing w:before="90"/>
      </w:pPr>
      <w:r>
        <w:t>Учебно-методическое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E8019C" w:rsidRDefault="00357A10">
      <w:pPr>
        <w:pStyle w:val="a3"/>
        <w:ind w:left="162" w:right="288"/>
      </w:pPr>
      <w:r>
        <w:t>Методика обучения по программе состоит из сочетания лекционного изложения теоретического</w:t>
      </w:r>
      <w:r>
        <w:rPr>
          <w:spacing w:val="1"/>
        </w:rPr>
        <w:t xml:space="preserve"> </w:t>
      </w:r>
      <w:r>
        <w:t>материала с наглядным показом иллюстрирующего материала и приемов решения практических</w:t>
      </w:r>
      <w:r>
        <w:rPr>
          <w:spacing w:val="1"/>
        </w:rPr>
        <w:t xml:space="preserve"> </w:t>
      </w:r>
      <w:r>
        <w:t>задач. Обучающиеся закрепляют полученные знания путем самостоятельного выполнения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работ.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мышления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аналитической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педагог проводит занятия по презентации творческих и практических работ, мозговые штурмы,</w:t>
      </w:r>
      <w:r>
        <w:rPr>
          <w:spacing w:val="1"/>
        </w:rPr>
        <w:t xml:space="preserve"> </w:t>
      </w:r>
      <w:r>
        <w:t>интеллектуальные игры.</w:t>
      </w:r>
    </w:p>
    <w:p w:rsidR="00E8019C" w:rsidRDefault="00E8019C">
      <w:pPr>
        <w:pStyle w:val="a3"/>
        <w:spacing w:before="4"/>
      </w:pPr>
    </w:p>
    <w:p w:rsidR="00E8019C" w:rsidRDefault="00357A10">
      <w:pPr>
        <w:pStyle w:val="a5"/>
        <w:numPr>
          <w:ilvl w:val="1"/>
          <w:numId w:val="6"/>
        </w:numPr>
        <w:tabs>
          <w:tab w:val="left" w:pos="1602"/>
        </w:tabs>
        <w:spacing w:before="1"/>
        <w:ind w:hanging="361"/>
        <w:rPr>
          <w:sz w:val="24"/>
        </w:rPr>
      </w:pPr>
      <w:r>
        <w:rPr>
          <w:color w:val="757575"/>
          <w:sz w:val="24"/>
        </w:rPr>
        <w:t>Материально-техническое</w:t>
      </w:r>
      <w:r>
        <w:rPr>
          <w:color w:val="757575"/>
          <w:spacing w:val="-5"/>
          <w:sz w:val="24"/>
        </w:rPr>
        <w:t xml:space="preserve"> </w:t>
      </w:r>
      <w:r>
        <w:rPr>
          <w:color w:val="757575"/>
          <w:sz w:val="24"/>
        </w:rPr>
        <w:t>обеспечение</w:t>
      </w:r>
      <w:r>
        <w:rPr>
          <w:color w:val="757575"/>
          <w:spacing w:val="-6"/>
          <w:sz w:val="24"/>
        </w:rPr>
        <w:t xml:space="preserve"> </w:t>
      </w:r>
      <w:r>
        <w:rPr>
          <w:color w:val="757575"/>
          <w:sz w:val="24"/>
        </w:rPr>
        <w:t>программы</w:t>
      </w:r>
    </w:p>
    <w:p w:rsidR="00E8019C" w:rsidRDefault="00E8019C">
      <w:pPr>
        <w:pStyle w:val="a3"/>
        <w:spacing w:before="3"/>
      </w:pPr>
    </w:p>
    <w:p w:rsidR="00E8019C" w:rsidRDefault="00357A10">
      <w:pPr>
        <w:pStyle w:val="a3"/>
        <w:spacing w:before="1"/>
        <w:ind w:left="162"/>
      </w:pPr>
      <w:r>
        <w:t>Организационные</w:t>
      </w:r>
      <w:r>
        <w:rPr>
          <w:spacing w:val="-4"/>
        </w:rPr>
        <w:t xml:space="preserve"> </w:t>
      </w:r>
      <w:r>
        <w:t>условия,</w:t>
      </w:r>
      <w:r>
        <w:rPr>
          <w:spacing w:val="-5"/>
        </w:rPr>
        <w:t xml:space="preserve"> </w:t>
      </w:r>
      <w:r>
        <w:t>позволяющие</w:t>
      </w:r>
      <w:r>
        <w:rPr>
          <w:spacing w:val="-6"/>
        </w:rPr>
        <w:t xml:space="preserve"> </w:t>
      </w:r>
      <w:r>
        <w:t>реализовать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«Практическая</w:t>
      </w:r>
      <w:r>
        <w:rPr>
          <w:spacing w:val="-3"/>
        </w:rPr>
        <w:t xml:space="preserve"> </w:t>
      </w:r>
      <w:r>
        <w:t>биология»</w:t>
      </w:r>
      <w:r>
        <w:rPr>
          <w:spacing w:val="-2"/>
        </w:rPr>
        <w:t xml:space="preserve"> </w:t>
      </w:r>
      <w:r>
        <w:t>предполагают</w:t>
      </w:r>
      <w:r>
        <w:rPr>
          <w:spacing w:val="-2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3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роста»: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rPr>
          <w:sz w:val="24"/>
        </w:rPr>
      </w:pPr>
      <w:r>
        <w:rPr>
          <w:sz w:val="24"/>
        </w:rPr>
        <w:t>цифровая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биологии;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rPr>
          <w:sz w:val="24"/>
        </w:rPr>
      </w:pPr>
      <w:r>
        <w:rPr>
          <w:sz w:val="24"/>
        </w:rPr>
        <w:t>микроскоп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цифровой;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rPr>
          <w:sz w:val="24"/>
        </w:rPr>
      </w:pPr>
      <w:r>
        <w:rPr>
          <w:sz w:val="24"/>
        </w:rPr>
        <w:t>комплект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ученических опытов;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rPr>
          <w:sz w:val="24"/>
        </w:rPr>
      </w:pPr>
      <w:r>
        <w:rPr>
          <w:sz w:val="24"/>
        </w:rPr>
        <w:t>комплект</w:t>
      </w:r>
      <w:r>
        <w:rPr>
          <w:spacing w:val="-5"/>
          <w:sz w:val="24"/>
        </w:rPr>
        <w:t xml:space="preserve"> </w:t>
      </w:r>
      <w:r>
        <w:rPr>
          <w:sz w:val="24"/>
        </w:rPr>
        <w:t>гербариев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демонстрационный;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темам);</w:t>
      </w:r>
    </w:p>
    <w:p w:rsidR="00E8019C" w:rsidRDefault="00357A10">
      <w:pPr>
        <w:pStyle w:val="a5"/>
        <w:numPr>
          <w:ilvl w:val="0"/>
          <w:numId w:val="7"/>
        </w:numPr>
        <w:tabs>
          <w:tab w:val="left" w:pos="881"/>
          <w:tab w:val="left" w:pos="882"/>
        </w:tabs>
        <w:ind w:left="881" w:right="1204"/>
        <w:rPr>
          <w:sz w:val="24"/>
        </w:rPr>
      </w:pPr>
      <w:r>
        <w:rPr>
          <w:sz w:val="24"/>
        </w:rPr>
        <w:t>мультимедийного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(компьютер,</w:t>
      </w:r>
      <w:r>
        <w:rPr>
          <w:spacing w:val="-4"/>
          <w:sz w:val="24"/>
        </w:rPr>
        <w:t xml:space="preserve"> </w:t>
      </w:r>
      <w:r>
        <w:rPr>
          <w:sz w:val="24"/>
        </w:rPr>
        <w:t>ноутбук,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4"/>
          <w:sz w:val="24"/>
        </w:rPr>
        <w:t xml:space="preserve"> </w:t>
      </w:r>
      <w:r>
        <w:rPr>
          <w:sz w:val="24"/>
        </w:rPr>
        <w:t>флэш-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карты,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телекоммуникации (локальные школьные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сети, выход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интернет).</w:t>
      </w:r>
    </w:p>
    <w:p w:rsidR="00E8019C" w:rsidRDefault="00357A10">
      <w:pPr>
        <w:pStyle w:val="a3"/>
        <w:ind w:left="162"/>
      </w:pPr>
      <w:r>
        <w:t>Дидактическое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текстов</w:t>
      </w:r>
      <w:r>
        <w:rPr>
          <w:spacing w:val="-3"/>
        </w:rPr>
        <w:t xml:space="preserve"> </w:t>
      </w:r>
      <w:proofErr w:type="spellStart"/>
      <w:r>
        <w:t>разноуровневых</w:t>
      </w:r>
      <w:proofErr w:type="spellEnd"/>
      <w:r>
        <w:rPr>
          <w:spacing w:val="-7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тематических</w:t>
      </w:r>
      <w:r>
        <w:rPr>
          <w:spacing w:val="-57"/>
        </w:rPr>
        <w:t xml:space="preserve"> </w:t>
      </w:r>
      <w:r>
        <w:t>тестов по каждому</w:t>
      </w:r>
      <w:r>
        <w:rPr>
          <w:spacing w:val="-2"/>
        </w:rPr>
        <w:t xml:space="preserve"> </w:t>
      </w:r>
      <w:r>
        <w:t>разделу темы,</w:t>
      </w:r>
      <w:r>
        <w:rPr>
          <w:spacing w:val="-1"/>
        </w:rPr>
        <w:t xml:space="preserve"> </w:t>
      </w:r>
      <w:r>
        <w:t>инструкций для</w:t>
      </w:r>
      <w:r>
        <w:rPr>
          <w:spacing w:val="-1"/>
        </w:rPr>
        <w:t xml:space="preserve"> </w:t>
      </w:r>
      <w:r>
        <w:t>выполнения практических работ.</w:t>
      </w:r>
    </w:p>
    <w:p w:rsidR="00E8019C" w:rsidRDefault="00357A10">
      <w:pPr>
        <w:pStyle w:val="a3"/>
        <w:ind w:left="162"/>
      </w:pPr>
      <w:r>
        <w:rPr>
          <w:color w:val="242424"/>
        </w:rPr>
        <w:t>Литература</w:t>
      </w:r>
    </w:p>
    <w:p w:rsidR="00E8019C" w:rsidRDefault="00357A10">
      <w:pPr>
        <w:pStyle w:val="a5"/>
        <w:numPr>
          <w:ilvl w:val="0"/>
          <w:numId w:val="5"/>
        </w:numPr>
        <w:tabs>
          <w:tab w:val="left" w:pos="402"/>
        </w:tabs>
        <w:spacing w:before="0"/>
        <w:ind w:right="385" w:firstLine="0"/>
        <w:rPr>
          <w:sz w:val="24"/>
        </w:rPr>
      </w:pPr>
      <w:r>
        <w:rPr>
          <w:sz w:val="24"/>
        </w:rPr>
        <w:t>Дольник В.Р. Вышли мы все из природы. Беседы о поведении человека в компании птиц, зверей и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детей.</w:t>
      </w:r>
      <w:r>
        <w:rPr>
          <w:spacing w:val="2"/>
          <w:sz w:val="24"/>
        </w:rPr>
        <w:t xml:space="preserve"> </w:t>
      </w:r>
      <w:r>
        <w:rPr>
          <w:sz w:val="24"/>
        </w:rPr>
        <w:t>— М.:</w:t>
      </w:r>
      <w:r>
        <w:rPr>
          <w:spacing w:val="1"/>
          <w:sz w:val="24"/>
        </w:rPr>
        <w:t xml:space="preserve"> </w:t>
      </w:r>
      <w:r>
        <w:rPr>
          <w:sz w:val="24"/>
        </w:rPr>
        <w:t>БШКАРКЕ88, 1996.</w:t>
      </w:r>
    </w:p>
    <w:p w:rsidR="00E8019C" w:rsidRDefault="00357A10">
      <w:pPr>
        <w:pStyle w:val="a5"/>
        <w:numPr>
          <w:ilvl w:val="1"/>
          <w:numId w:val="5"/>
        </w:numPr>
        <w:tabs>
          <w:tab w:val="left" w:pos="882"/>
        </w:tabs>
        <w:rPr>
          <w:sz w:val="24"/>
        </w:rPr>
      </w:pPr>
      <w:r>
        <w:rPr>
          <w:sz w:val="24"/>
        </w:rPr>
        <w:t>Лесные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травянистые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растения. Биология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охрана: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справочник.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Агропромиздат</w:t>
      </w:r>
      <w:proofErr w:type="spellEnd"/>
      <w:r>
        <w:rPr>
          <w:sz w:val="24"/>
        </w:rPr>
        <w:t>, 1988.</w:t>
      </w:r>
    </w:p>
    <w:p w:rsidR="00E8019C" w:rsidRDefault="00357A10">
      <w:pPr>
        <w:pStyle w:val="a5"/>
        <w:numPr>
          <w:ilvl w:val="1"/>
          <w:numId w:val="5"/>
        </w:numPr>
        <w:tabs>
          <w:tab w:val="left" w:pos="882"/>
        </w:tabs>
        <w:rPr>
          <w:sz w:val="24"/>
        </w:rPr>
      </w:pPr>
      <w:r>
        <w:rPr>
          <w:sz w:val="24"/>
        </w:rPr>
        <w:t>Петров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Растительный мир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Родины:</w:t>
      </w:r>
      <w:r>
        <w:rPr>
          <w:spacing w:val="-2"/>
          <w:sz w:val="24"/>
        </w:rPr>
        <w:t xml:space="preserve"> </w:t>
      </w:r>
      <w:r>
        <w:rPr>
          <w:sz w:val="24"/>
        </w:rPr>
        <w:t>кн.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 -2-е</w:t>
      </w:r>
      <w:r>
        <w:rPr>
          <w:spacing w:val="-4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r>
        <w:rPr>
          <w:sz w:val="24"/>
        </w:rPr>
        <w:t>доп.</w:t>
      </w:r>
    </w:p>
    <w:p w:rsidR="00E8019C" w:rsidRDefault="00357A10">
      <w:pPr>
        <w:pStyle w:val="a3"/>
        <w:ind w:left="162"/>
      </w:pPr>
      <w:r>
        <w:t>—</w:t>
      </w:r>
      <w:r>
        <w:rPr>
          <w:spacing w:val="-2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Просвещение,</w:t>
      </w:r>
      <w:r>
        <w:rPr>
          <w:spacing w:val="2"/>
        </w:rPr>
        <w:t xml:space="preserve"> </w:t>
      </w:r>
      <w:r>
        <w:t>1991.</w:t>
      </w:r>
    </w:p>
    <w:p w:rsidR="00E8019C" w:rsidRDefault="00357A10">
      <w:pPr>
        <w:pStyle w:val="a5"/>
        <w:numPr>
          <w:ilvl w:val="0"/>
          <w:numId w:val="4"/>
        </w:numPr>
        <w:tabs>
          <w:tab w:val="left" w:pos="882"/>
        </w:tabs>
        <w:ind w:left="881" w:right="801"/>
        <w:rPr>
          <w:sz w:val="24"/>
        </w:rPr>
      </w:pPr>
      <w:proofErr w:type="spellStart"/>
      <w:r>
        <w:rPr>
          <w:sz w:val="24"/>
        </w:rPr>
        <w:t>Самкова</w:t>
      </w:r>
      <w:proofErr w:type="spellEnd"/>
      <w:r>
        <w:rPr>
          <w:sz w:val="24"/>
        </w:rPr>
        <w:t xml:space="preserve"> В.А. Мы изучаем лес. Задания для учащихся 3— 5 классов //Биология в школе. -</w:t>
      </w:r>
      <w:r>
        <w:rPr>
          <w:spacing w:val="-57"/>
          <w:sz w:val="24"/>
        </w:rPr>
        <w:t xml:space="preserve"> </w:t>
      </w:r>
      <w:r>
        <w:rPr>
          <w:sz w:val="24"/>
        </w:rPr>
        <w:t>2003. - № 7;</w:t>
      </w:r>
      <w:r>
        <w:rPr>
          <w:spacing w:val="-1"/>
          <w:sz w:val="24"/>
        </w:rPr>
        <w:t xml:space="preserve"> </w:t>
      </w:r>
      <w:r>
        <w:rPr>
          <w:sz w:val="24"/>
        </w:rPr>
        <w:t>2004. - № 1, 3, 5, 7.</w:t>
      </w:r>
    </w:p>
    <w:p w:rsidR="00E8019C" w:rsidRDefault="00357A10">
      <w:pPr>
        <w:pStyle w:val="a5"/>
        <w:numPr>
          <w:ilvl w:val="0"/>
          <w:numId w:val="4"/>
        </w:numPr>
        <w:tabs>
          <w:tab w:val="left" w:pos="882"/>
        </w:tabs>
        <w:rPr>
          <w:sz w:val="24"/>
        </w:rPr>
      </w:pPr>
      <w:r>
        <w:rPr>
          <w:sz w:val="24"/>
        </w:rPr>
        <w:t>Чернова</w:t>
      </w:r>
      <w:r>
        <w:rPr>
          <w:spacing w:val="-3"/>
          <w:sz w:val="24"/>
        </w:rPr>
        <w:t xml:space="preserve"> </w:t>
      </w:r>
      <w:r>
        <w:rPr>
          <w:sz w:val="24"/>
        </w:rPr>
        <w:t>Н.М.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Лабораторный практикум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экологии.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1986.</w:t>
      </w:r>
    </w:p>
    <w:p w:rsidR="00E8019C" w:rsidRDefault="00E8019C">
      <w:pPr>
        <w:pStyle w:val="a3"/>
        <w:spacing w:before="0"/>
        <w:rPr>
          <w:sz w:val="26"/>
        </w:rPr>
      </w:pPr>
    </w:p>
    <w:p w:rsidR="00E8019C" w:rsidRDefault="00E8019C">
      <w:pPr>
        <w:pStyle w:val="a3"/>
        <w:spacing w:before="0"/>
        <w:rPr>
          <w:sz w:val="26"/>
        </w:rPr>
      </w:pPr>
    </w:p>
    <w:p w:rsidR="00E8019C" w:rsidRDefault="00E8019C">
      <w:pPr>
        <w:pStyle w:val="a3"/>
        <w:spacing w:before="4"/>
        <w:rPr>
          <w:sz w:val="21"/>
        </w:rPr>
      </w:pPr>
    </w:p>
    <w:p w:rsidR="00E8019C" w:rsidRDefault="00357A10">
      <w:pPr>
        <w:pStyle w:val="a3"/>
        <w:spacing w:before="1"/>
        <w:ind w:left="162"/>
      </w:pPr>
      <w:r>
        <w:rPr>
          <w:color w:val="242424"/>
        </w:rPr>
        <w:t>Интернет-ресурсы</w:t>
      </w:r>
    </w:p>
    <w:p w:rsidR="00E8019C" w:rsidRDefault="00DB4FE0">
      <w:pPr>
        <w:pStyle w:val="a5"/>
        <w:numPr>
          <w:ilvl w:val="1"/>
          <w:numId w:val="4"/>
        </w:numPr>
        <w:tabs>
          <w:tab w:val="left" w:pos="1602"/>
        </w:tabs>
        <w:spacing w:before="0"/>
        <w:ind w:hanging="361"/>
        <w:rPr>
          <w:sz w:val="24"/>
        </w:rPr>
      </w:pPr>
      <w:hyperlink r:id="rId6">
        <w:r w:rsidR="00357A10">
          <w:rPr>
            <w:sz w:val="24"/>
            <w:u w:val="single"/>
          </w:rPr>
          <w:t>http://www.sci.aha.ru/ATL/ra21c.htm</w:t>
        </w:r>
        <w:r w:rsidR="00357A10">
          <w:rPr>
            <w:spacing w:val="-3"/>
            <w:sz w:val="24"/>
          </w:rPr>
          <w:t xml:space="preserve"> </w:t>
        </w:r>
      </w:hyperlink>
      <w:r w:rsidR="00357A10">
        <w:rPr>
          <w:sz w:val="24"/>
        </w:rPr>
        <w:t>—</w:t>
      </w:r>
      <w:r w:rsidR="00357A10">
        <w:rPr>
          <w:spacing w:val="-6"/>
          <w:sz w:val="24"/>
        </w:rPr>
        <w:t xml:space="preserve"> </w:t>
      </w:r>
      <w:r w:rsidR="00357A10">
        <w:rPr>
          <w:sz w:val="24"/>
        </w:rPr>
        <w:t>биологическое</w:t>
      </w:r>
      <w:r w:rsidR="00357A10">
        <w:rPr>
          <w:spacing w:val="-3"/>
          <w:sz w:val="24"/>
        </w:rPr>
        <w:t xml:space="preserve"> </w:t>
      </w:r>
      <w:r w:rsidR="00357A10">
        <w:rPr>
          <w:sz w:val="24"/>
        </w:rPr>
        <w:t>разнообразие</w:t>
      </w:r>
      <w:r w:rsidR="00357A10">
        <w:rPr>
          <w:spacing w:val="-4"/>
          <w:sz w:val="24"/>
        </w:rPr>
        <w:t xml:space="preserve"> </w:t>
      </w:r>
      <w:r w:rsidR="00357A10">
        <w:rPr>
          <w:sz w:val="24"/>
        </w:rPr>
        <w:t>России.</w:t>
      </w:r>
    </w:p>
    <w:p w:rsidR="00E8019C" w:rsidRDefault="00DB4FE0">
      <w:pPr>
        <w:pStyle w:val="a5"/>
        <w:numPr>
          <w:ilvl w:val="1"/>
          <w:numId w:val="4"/>
        </w:numPr>
        <w:tabs>
          <w:tab w:val="left" w:pos="1602"/>
        </w:tabs>
        <w:ind w:hanging="361"/>
        <w:rPr>
          <w:sz w:val="24"/>
        </w:rPr>
      </w:pPr>
      <w:hyperlink r:id="rId7">
        <w:r w:rsidR="00357A10">
          <w:rPr>
            <w:sz w:val="24"/>
            <w:u w:val="single"/>
          </w:rPr>
          <w:t>http://www.wwf.ru</w:t>
        </w:r>
        <w:r w:rsidR="00357A10">
          <w:rPr>
            <w:spacing w:val="-3"/>
            <w:sz w:val="24"/>
          </w:rPr>
          <w:t xml:space="preserve"> </w:t>
        </w:r>
      </w:hyperlink>
      <w:r w:rsidR="00357A10">
        <w:rPr>
          <w:sz w:val="24"/>
        </w:rPr>
        <w:t>—</w:t>
      </w:r>
      <w:r w:rsidR="00357A10">
        <w:rPr>
          <w:spacing w:val="-3"/>
          <w:sz w:val="24"/>
        </w:rPr>
        <w:t xml:space="preserve"> </w:t>
      </w:r>
      <w:r w:rsidR="00357A10">
        <w:rPr>
          <w:sz w:val="24"/>
        </w:rPr>
        <w:t>Всемирный</w:t>
      </w:r>
      <w:r w:rsidR="00357A10">
        <w:rPr>
          <w:spacing w:val="-1"/>
          <w:sz w:val="24"/>
        </w:rPr>
        <w:t xml:space="preserve"> </w:t>
      </w:r>
      <w:r w:rsidR="00357A10">
        <w:rPr>
          <w:sz w:val="24"/>
        </w:rPr>
        <w:t>фонд</w:t>
      </w:r>
      <w:r w:rsidR="00357A10">
        <w:rPr>
          <w:spacing w:val="-4"/>
          <w:sz w:val="24"/>
        </w:rPr>
        <w:t xml:space="preserve"> </w:t>
      </w:r>
      <w:r w:rsidR="00357A10">
        <w:rPr>
          <w:sz w:val="24"/>
        </w:rPr>
        <w:t>дикой</w:t>
      </w:r>
      <w:r w:rsidR="00357A10">
        <w:rPr>
          <w:spacing w:val="-1"/>
          <w:sz w:val="24"/>
        </w:rPr>
        <w:t xml:space="preserve"> </w:t>
      </w:r>
      <w:r w:rsidR="00357A10">
        <w:rPr>
          <w:sz w:val="24"/>
        </w:rPr>
        <w:t>природы</w:t>
      </w:r>
      <w:r w:rsidR="00357A10">
        <w:rPr>
          <w:spacing w:val="-3"/>
          <w:sz w:val="24"/>
        </w:rPr>
        <w:t xml:space="preserve"> </w:t>
      </w:r>
      <w:r w:rsidR="00357A10">
        <w:rPr>
          <w:sz w:val="24"/>
        </w:rPr>
        <w:t>(WWF).</w:t>
      </w:r>
    </w:p>
    <w:p w:rsidR="00E8019C" w:rsidRDefault="00E8019C">
      <w:pPr>
        <w:rPr>
          <w:sz w:val="24"/>
        </w:rPr>
        <w:sectPr w:rsidR="00E8019C">
          <w:pgSz w:w="11910" w:h="16840"/>
          <w:pgMar w:top="700" w:right="460" w:bottom="280" w:left="560" w:header="720" w:footer="720" w:gutter="0"/>
          <w:cols w:space="720"/>
        </w:sectPr>
      </w:pPr>
    </w:p>
    <w:p w:rsidR="00E8019C" w:rsidRDefault="00DB4FE0">
      <w:pPr>
        <w:pStyle w:val="a5"/>
        <w:numPr>
          <w:ilvl w:val="1"/>
          <w:numId w:val="4"/>
        </w:numPr>
        <w:tabs>
          <w:tab w:val="left" w:pos="1602"/>
        </w:tabs>
        <w:spacing w:before="62"/>
        <w:ind w:right="760"/>
        <w:rPr>
          <w:sz w:val="24"/>
        </w:rPr>
      </w:pPr>
      <w:hyperlink r:id="rId8">
        <w:r w:rsidR="00357A10">
          <w:rPr>
            <w:sz w:val="24"/>
            <w:u w:val="single"/>
          </w:rPr>
          <w:t>http://edu.seu.ru/metodiques/samkova.htm</w:t>
        </w:r>
        <w:r w:rsidR="00357A10">
          <w:rPr>
            <w:sz w:val="24"/>
          </w:rPr>
          <w:t xml:space="preserve"> </w:t>
        </w:r>
      </w:hyperlink>
      <w:r w:rsidR="00357A10">
        <w:rPr>
          <w:sz w:val="24"/>
        </w:rPr>
        <w:t>— интернет-сайт «Общественные ресурсы</w:t>
      </w:r>
      <w:r w:rsidR="00357A10">
        <w:rPr>
          <w:spacing w:val="-57"/>
          <w:sz w:val="24"/>
        </w:rPr>
        <w:t xml:space="preserve"> </w:t>
      </w:r>
      <w:r w:rsidR="00357A10">
        <w:rPr>
          <w:sz w:val="24"/>
        </w:rPr>
        <w:t>образования»</w:t>
      </w:r>
    </w:p>
    <w:p w:rsidR="00E8019C" w:rsidRDefault="00DB4FE0">
      <w:pPr>
        <w:pStyle w:val="a5"/>
        <w:numPr>
          <w:ilvl w:val="1"/>
          <w:numId w:val="4"/>
        </w:numPr>
        <w:tabs>
          <w:tab w:val="left" w:pos="1602"/>
        </w:tabs>
        <w:ind w:right="824"/>
        <w:rPr>
          <w:sz w:val="24"/>
        </w:rPr>
      </w:pPr>
      <w:hyperlink r:id="rId9">
        <w:r w:rsidR="00357A10">
          <w:rPr>
            <w:sz w:val="24"/>
            <w:u w:val="single"/>
          </w:rPr>
          <w:t>http://www.ecosystema.ru</w:t>
        </w:r>
        <w:r w:rsidR="00357A10">
          <w:rPr>
            <w:sz w:val="24"/>
          </w:rPr>
          <w:t xml:space="preserve"> </w:t>
        </w:r>
      </w:hyperlink>
      <w:r w:rsidR="00357A10">
        <w:rPr>
          <w:sz w:val="24"/>
        </w:rPr>
        <w:t>— экологическое образование детей и изучение природы</w:t>
      </w:r>
      <w:r w:rsidR="00357A10">
        <w:rPr>
          <w:spacing w:val="-57"/>
          <w:sz w:val="24"/>
        </w:rPr>
        <w:t xml:space="preserve"> </w:t>
      </w:r>
      <w:r w:rsidR="00357A10">
        <w:rPr>
          <w:sz w:val="24"/>
        </w:rPr>
        <w:t>России.</w:t>
      </w:r>
    </w:p>
    <w:p w:rsidR="00E8019C" w:rsidRDefault="00E8019C">
      <w:pPr>
        <w:pStyle w:val="a3"/>
        <w:spacing w:before="0"/>
        <w:rPr>
          <w:sz w:val="26"/>
        </w:rPr>
      </w:pPr>
    </w:p>
    <w:p w:rsidR="00E8019C" w:rsidRDefault="00E8019C">
      <w:pPr>
        <w:pStyle w:val="a3"/>
        <w:spacing w:before="0"/>
        <w:rPr>
          <w:sz w:val="26"/>
        </w:rPr>
      </w:pPr>
    </w:p>
    <w:p w:rsidR="00E8019C" w:rsidRDefault="00E8019C">
      <w:pPr>
        <w:pStyle w:val="a3"/>
        <w:spacing w:before="0"/>
        <w:rPr>
          <w:sz w:val="26"/>
        </w:rPr>
      </w:pPr>
    </w:p>
    <w:p w:rsidR="00E8019C" w:rsidRDefault="00E8019C">
      <w:pPr>
        <w:pStyle w:val="a3"/>
        <w:spacing w:before="7"/>
        <w:rPr>
          <w:sz w:val="32"/>
        </w:rPr>
      </w:pPr>
    </w:p>
    <w:p w:rsidR="00E8019C" w:rsidRDefault="00357A10">
      <w:pPr>
        <w:pStyle w:val="a3"/>
        <w:spacing w:before="0"/>
        <w:ind w:left="162"/>
      </w:pPr>
      <w:r>
        <w:rPr>
          <w:color w:val="242424"/>
        </w:rPr>
        <w:t>Интернет-ресурсы</w:t>
      </w:r>
    </w:p>
    <w:p w:rsidR="00E8019C" w:rsidRDefault="00357A10">
      <w:pPr>
        <w:pStyle w:val="a5"/>
        <w:numPr>
          <w:ilvl w:val="0"/>
          <w:numId w:val="3"/>
        </w:numPr>
        <w:tabs>
          <w:tab w:val="left" w:pos="882"/>
        </w:tabs>
        <w:spacing w:before="0"/>
        <w:rPr>
          <w:sz w:val="24"/>
        </w:rPr>
      </w:pPr>
      <w:r>
        <w:rPr>
          <w:sz w:val="24"/>
          <w:u w:val="single"/>
        </w:rPr>
        <w:t>Ь11р://^^</w:t>
      </w:r>
      <w:proofErr w:type="gramStart"/>
      <w:r>
        <w:rPr>
          <w:sz w:val="24"/>
          <w:u w:val="single"/>
        </w:rPr>
        <w:t>^.5С1.аЬа</w:t>
      </w:r>
      <w:proofErr w:type="gramEnd"/>
      <w:r>
        <w:rPr>
          <w:sz w:val="24"/>
          <w:u w:val="single"/>
        </w:rPr>
        <w:t>.ги/АТЬ/га21с.Ь1т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России.</w:t>
      </w:r>
    </w:p>
    <w:p w:rsidR="00E8019C" w:rsidRDefault="00357A10">
      <w:pPr>
        <w:pStyle w:val="a5"/>
        <w:numPr>
          <w:ilvl w:val="0"/>
          <w:numId w:val="3"/>
        </w:numPr>
        <w:tabs>
          <w:tab w:val="left" w:pos="882"/>
        </w:tabs>
        <w:rPr>
          <w:sz w:val="24"/>
        </w:rPr>
      </w:pPr>
      <w:r>
        <w:rPr>
          <w:sz w:val="24"/>
          <w:u w:val="single"/>
        </w:rPr>
        <w:t>И11р://</w:t>
      </w:r>
      <w:proofErr w:type="gramStart"/>
      <w:r>
        <w:rPr>
          <w:sz w:val="24"/>
          <w:u w:val="single"/>
        </w:rPr>
        <w:t>шшш.шшкги</w:t>
      </w:r>
      <w:proofErr w:type="gramEnd"/>
      <w:r>
        <w:rPr>
          <w:sz w:val="24"/>
        </w:rPr>
        <w:t xml:space="preserve"> —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Всемирный</w:t>
      </w:r>
      <w:r>
        <w:rPr>
          <w:spacing w:val="-2"/>
          <w:sz w:val="24"/>
        </w:rPr>
        <w:t xml:space="preserve"> </w:t>
      </w:r>
      <w:r>
        <w:rPr>
          <w:sz w:val="24"/>
        </w:rPr>
        <w:t>фонд</w:t>
      </w:r>
      <w:r>
        <w:rPr>
          <w:spacing w:val="-3"/>
          <w:sz w:val="24"/>
        </w:rPr>
        <w:t xml:space="preserve"> </w:t>
      </w:r>
      <w:r>
        <w:rPr>
          <w:sz w:val="24"/>
        </w:rPr>
        <w:t>дикой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(МЖР).</w:t>
      </w:r>
    </w:p>
    <w:p w:rsidR="00E8019C" w:rsidRDefault="00357A10">
      <w:pPr>
        <w:pStyle w:val="a5"/>
        <w:numPr>
          <w:ilvl w:val="0"/>
          <w:numId w:val="3"/>
        </w:numPr>
        <w:tabs>
          <w:tab w:val="left" w:pos="882"/>
        </w:tabs>
        <w:ind w:left="881" w:right="1303"/>
        <w:rPr>
          <w:sz w:val="24"/>
        </w:rPr>
      </w:pPr>
      <w:r>
        <w:rPr>
          <w:sz w:val="24"/>
          <w:u w:val="single"/>
        </w:rPr>
        <w:t>Ь11р://</w:t>
      </w:r>
      <w:proofErr w:type="gramStart"/>
      <w:r>
        <w:rPr>
          <w:sz w:val="24"/>
          <w:u w:val="single"/>
        </w:rPr>
        <w:t>еби.5еи.ги</w:t>
      </w:r>
      <w:proofErr w:type="gramEnd"/>
      <w:r>
        <w:rPr>
          <w:sz w:val="24"/>
          <w:u w:val="single"/>
        </w:rPr>
        <w:t>/те1об1аие5/5аткоуа.Ь1т</w:t>
      </w:r>
      <w:r>
        <w:rPr>
          <w:sz w:val="24"/>
        </w:rPr>
        <w:t xml:space="preserve"> — интернет-сайт «Общественные ресурсы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образования» /</w:t>
      </w:r>
      <w:r>
        <w:rPr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Самкова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В.А.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Открывая</w:t>
      </w:r>
      <w:r>
        <w:rPr>
          <w:spacing w:val="-4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 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</w:p>
    <w:p w:rsidR="00E8019C" w:rsidRDefault="00357A10">
      <w:pPr>
        <w:pStyle w:val="a5"/>
        <w:numPr>
          <w:ilvl w:val="0"/>
          <w:numId w:val="3"/>
        </w:numPr>
        <w:tabs>
          <w:tab w:val="left" w:pos="882"/>
        </w:tabs>
        <w:rPr>
          <w:sz w:val="24"/>
        </w:rPr>
      </w:pPr>
      <w:r>
        <w:rPr>
          <w:sz w:val="24"/>
          <w:u w:val="single"/>
        </w:rPr>
        <w:t>Ьнр://</w:t>
      </w:r>
      <w:proofErr w:type="gramStart"/>
      <w:r>
        <w:rPr>
          <w:sz w:val="24"/>
          <w:u w:val="single"/>
        </w:rPr>
        <w:t>ммм.кип2т.ги</w:t>
      </w:r>
      <w:proofErr w:type="gramEnd"/>
      <w:r>
        <w:rPr>
          <w:sz w:val="24"/>
        </w:rPr>
        <w:t xml:space="preserve"> —</w:t>
      </w:r>
      <w:r>
        <w:rPr>
          <w:spacing w:val="-4"/>
          <w:sz w:val="24"/>
        </w:rPr>
        <w:t xml:space="preserve"> </w:t>
      </w:r>
      <w:r>
        <w:rPr>
          <w:sz w:val="24"/>
        </w:rPr>
        <w:t>кружок</w:t>
      </w:r>
      <w:r>
        <w:rPr>
          <w:spacing w:val="-5"/>
          <w:sz w:val="24"/>
        </w:rPr>
        <w:t xml:space="preserve"> </w:t>
      </w:r>
      <w:r>
        <w:rPr>
          <w:sz w:val="24"/>
        </w:rPr>
        <w:t>юных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натуралистов зоологического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</w:t>
      </w:r>
      <w:r>
        <w:rPr>
          <w:spacing w:val="-3"/>
          <w:sz w:val="24"/>
        </w:rPr>
        <w:t xml:space="preserve"> </w:t>
      </w:r>
      <w:r>
        <w:rPr>
          <w:sz w:val="24"/>
        </w:rPr>
        <w:t>МГУ.</w:t>
      </w:r>
    </w:p>
    <w:p w:rsidR="00E8019C" w:rsidRDefault="00357A10">
      <w:pPr>
        <w:pStyle w:val="a5"/>
        <w:numPr>
          <w:ilvl w:val="0"/>
          <w:numId w:val="3"/>
        </w:numPr>
        <w:tabs>
          <w:tab w:val="left" w:pos="882"/>
        </w:tabs>
        <w:rPr>
          <w:sz w:val="24"/>
        </w:rPr>
      </w:pPr>
      <w:r>
        <w:rPr>
          <w:sz w:val="24"/>
          <w:u w:val="single"/>
        </w:rPr>
        <w:t>Ь11р://^^</w:t>
      </w:r>
      <w:proofErr w:type="gramStart"/>
      <w:r>
        <w:rPr>
          <w:sz w:val="24"/>
          <w:u w:val="single"/>
        </w:rPr>
        <w:t>^,есо5У51ета.ги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России.</w:t>
      </w:r>
    </w:p>
    <w:p w:rsidR="00E8019C" w:rsidRDefault="00E8019C">
      <w:pPr>
        <w:pStyle w:val="a3"/>
        <w:spacing w:before="0"/>
        <w:rPr>
          <w:sz w:val="26"/>
        </w:rPr>
      </w:pPr>
    </w:p>
    <w:p w:rsidR="00E8019C" w:rsidRDefault="00E8019C">
      <w:pPr>
        <w:pStyle w:val="a3"/>
        <w:spacing w:before="0"/>
        <w:rPr>
          <w:sz w:val="26"/>
        </w:rPr>
      </w:pPr>
    </w:p>
    <w:p w:rsidR="00E8019C" w:rsidRDefault="00E8019C">
      <w:pPr>
        <w:pStyle w:val="a3"/>
        <w:spacing w:before="5"/>
        <w:rPr>
          <w:sz w:val="21"/>
        </w:rPr>
      </w:pPr>
    </w:p>
    <w:p w:rsidR="00E8019C" w:rsidRDefault="00357A10">
      <w:pPr>
        <w:pStyle w:val="1"/>
        <w:spacing w:before="0"/>
      </w:pPr>
      <w:r>
        <w:t>Методическое</w:t>
      </w:r>
      <w:r>
        <w:rPr>
          <w:spacing w:val="-6"/>
        </w:rPr>
        <w:t xml:space="preserve"> </w:t>
      </w:r>
      <w:r>
        <w:t>обеспечение:</w:t>
      </w:r>
    </w:p>
    <w:p w:rsidR="00E8019C" w:rsidRDefault="00357A10">
      <w:pPr>
        <w:spacing w:before="150"/>
        <w:ind w:left="162"/>
        <w:rPr>
          <w:b/>
          <w:sz w:val="24"/>
        </w:rPr>
      </w:pPr>
      <w:r>
        <w:rPr>
          <w:b/>
          <w:sz w:val="24"/>
        </w:rPr>
        <w:t>Информационно-коммуникативные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обучения</w:t>
      </w:r>
    </w:p>
    <w:p w:rsidR="00E8019C" w:rsidRDefault="00357A10">
      <w:pPr>
        <w:pStyle w:val="a5"/>
        <w:numPr>
          <w:ilvl w:val="1"/>
          <w:numId w:val="3"/>
        </w:numPr>
        <w:tabs>
          <w:tab w:val="left" w:pos="1602"/>
        </w:tabs>
        <w:ind w:hanging="361"/>
        <w:rPr>
          <w:sz w:val="24"/>
        </w:rPr>
      </w:pPr>
      <w:r>
        <w:rPr>
          <w:sz w:val="24"/>
        </w:rPr>
        <w:t>Компьютер</w:t>
      </w:r>
    </w:p>
    <w:p w:rsidR="00E8019C" w:rsidRDefault="00357A10">
      <w:pPr>
        <w:pStyle w:val="a5"/>
        <w:numPr>
          <w:ilvl w:val="1"/>
          <w:numId w:val="3"/>
        </w:numPr>
        <w:tabs>
          <w:tab w:val="left" w:pos="1602"/>
        </w:tabs>
        <w:spacing w:before="6" w:line="420" w:lineRule="atLeast"/>
        <w:ind w:left="162" w:right="6438" w:firstLine="1080"/>
        <w:rPr>
          <w:sz w:val="24"/>
        </w:rPr>
      </w:pPr>
      <w:r>
        <w:rPr>
          <w:spacing w:val="-1"/>
          <w:sz w:val="24"/>
        </w:rPr>
        <w:t xml:space="preserve">Мультимедийный </w:t>
      </w:r>
      <w:r>
        <w:rPr>
          <w:sz w:val="24"/>
        </w:rPr>
        <w:t>проектор</w:t>
      </w:r>
      <w:r>
        <w:rPr>
          <w:spacing w:val="-57"/>
          <w:sz w:val="24"/>
        </w:rPr>
        <w:t xml:space="preserve"> </w:t>
      </w:r>
      <w:r>
        <w:rPr>
          <w:color w:val="242424"/>
          <w:sz w:val="24"/>
        </w:rPr>
        <w:t>Техническое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оснащение</w:t>
      </w:r>
      <w:r>
        <w:rPr>
          <w:color w:val="242424"/>
          <w:spacing w:val="-2"/>
          <w:sz w:val="24"/>
        </w:rPr>
        <w:t xml:space="preserve"> </w:t>
      </w:r>
      <w:r>
        <w:rPr>
          <w:color w:val="242424"/>
          <w:sz w:val="24"/>
        </w:rPr>
        <w:t>(оборудование):</w:t>
      </w:r>
    </w:p>
    <w:p w:rsidR="00E8019C" w:rsidRDefault="00357A10">
      <w:pPr>
        <w:pStyle w:val="a5"/>
        <w:numPr>
          <w:ilvl w:val="0"/>
          <w:numId w:val="2"/>
        </w:numPr>
        <w:tabs>
          <w:tab w:val="left" w:pos="882"/>
        </w:tabs>
        <w:spacing w:before="6"/>
        <w:rPr>
          <w:sz w:val="24"/>
        </w:rPr>
      </w:pPr>
      <w:r>
        <w:rPr>
          <w:sz w:val="24"/>
        </w:rPr>
        <w:t>Микроскопы;</w:t>
      </w:r>
    </w:p>
    <w:p w:rsidR="00E8019C" w:rsidRDefault="00357A10">
      <w:pPr>
        <w:pStyle w:val="a5"/>
        <w:numPr>
          <w:ilvl w:val="0"/>
          <w:numId w:val="2"/>
        </w:numPr>
        <w:tabs>
          <w:tab w:val="left" w:pos="882"/>
        </w:tabs>
        <w:rPr>
          <w:sz w:val="24"/>
        </w:rPr>
      </w:pPr>
      <w:r>
        <w:rPr>
          <w:sz w:val="24"/>
        </w:rPr>
        <w:t>Цифровая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Releon</w:t>
      </w:r>
      <w:proofErr w:type="spellEnd"/>
      <w:r>
        <w:rPr>
          <w:sz w:val="24"/>
        </w:rPr>
        <w:t>»;</w:t>
      </w:r>
    </w:p>
    <w:p w:rsidR="00E8019C" w:rsidRDefault="00357A10">
      <w:pPr>
        <w:pStyle w:val="a5"/>
        <w:numPr>
          <w:ilvl w:val="0"/>
          <w:numId w:val="2"/>
        </w:numPr>
        <w:tabs>
          <w:tab w:val="left" w:pos="882"/>
        </w:tabs>
        <w:spacing w:before="6" w:line="420" w:lineRule="atLeast"/>
        <w:ind w:left="162" w:right="5464" w:firstLine="360"/>
        <w:rPr>
          <w:sz w:val="24"/>
        </w:rPr>
      </w:pP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экспериментов.</w:t>
      </w:r>
      <w:r>
        <w:rPr>
          <w:spacing w:val="-57"/>
          <w:sz w:val="24"/>
        </w:rPr>
        <w:t xml:space="preserve"> </w:t>
      </w:r>
      <w:r>
        <w:rPr>
          <w:color w:val="242424"/>
          <w:sz w:val="24"/>
        </w:rPr>
        <w:t>Литература</w:t>
      </w:r>
      <w:r>
        <w:rPr>
          <w:color w:val="242424"/>
          <w:spacing w:val="2"/>
          <w:sz w:val="24"/>
        </w:rPr>
        <w:t xml:space="preserve"> </w:t>
      </w:r>
      <w:r>
        <w:rPr>
          <w:color w:val="242424"/>
          <w:sz w:val="24"/>
        </w:rPr>
        <w:t>для</w:t>
      </w:r>
      <w:r>
        <w:rPr>
          <w:color w:val="242424"/>
          <w:spacing w:val="-1"/>
          <w:sz w:val="24"/>
        </w:rPr>
        <w:t xml:space="preserve"> </w:t>
      </w:r>
      <w:r>
        <w:rPr>
          <w:color w:val="242424"/>
          <w:sz w:val="24"/>
        </w:rPr>
        <w:t>учителя</w:t>
      </w:r>
    </w:p>
    <w:p w:rsidR="00E8019C" w:rsidRDefault="00357A10">
      <w:pPr>
        <w:pStyle w:val="a5"/>
        <w:numPr>
          <w:ilvl w:val="0"/>
          <w:numId w:val="1"/>
        </w:numPr>
        <w:tabs>
          <w:tab w:val="left" w:pos="402"/>
        </w:tabs>
        <w:spacing w:before="6"/>
        <w:ind w:right="385" w:firstLine="0"/>
        <w:rPr>
          <w:sz w:val="24"/>
        </w:rPr>
      </w:pPr>
      <w:r>
        <w:rPr>
          <w:sz w:val="24"/>
        </w:rPr>
        <w:t>Дольник В.Р. Вышли мы все из природы. Беседы о поведении человека в компании птиц, зверей и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детей.</w:t>
      </w:r>
      <w:r>
        <w:rPr>
          <w:spacing w:val="2"/>
          <w:sz w:val="24"/>
        </w:rPr>
        <w:t xml:space="preserve"> </w:t>
      </w:r>
      <w:r>
        <w:rPr>
          <w:sz w:val="24"/>
        </w:rPr>
        <w:t>— М.:</w:t>
      </w:r>
      <w:r>
        <w:rPr>
          <w:spacing w:val="1"/>
          <w:sz w:val="24"/>
        </w:rPr>
        <w:t xml:space="preserve"> </w:t>
      </w:r>
      <w:r>
        <w:rPr>
          <w:sz w:val="24"/>
        </w:rPr>
        <w:t>LINKA PRESS, 1996.</w:t>
      </w:r>
    </w:p>
    <w:p w:rsidR="00E8019C" w:rsidRDefault="00357A10">
      <w:pPr>
        <w:pStyle w:val="a5"/>
        <w:numPr>
          <w:ilvl w:val="1"/>
          <w:numId w:val="1"/>
        </w:numPr>
        <w:tabs>
          <w:tab w:val="left" w:pos="882"/>
        </w:tabs>
        <w:rPr>
          <w:sz w:val="24"/>
        </w:rPr>
      </w:pPr>
      <w:r>
        <w:rPr>
          <w:sz w:val="24"/>
        </w:rPr>
        <w:t>Лесные</w:t>
      </w:r>
      <w:r>
        <w:rPr>
          <w:spacing w:val="-3"/>
          <w:sz w:val="24"/>
        </w:rPr>
        <w:t xml:space="preserve"> </w:t>
      </w:r>
      <w:r>
        <w:rPr>
          <w:sz w:val="24"/>
        </w:rPr>
        <w:t>травянистые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растения. Биология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охрана: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справочник.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Агропромиздат</w:t>
      </w:r>
      <w:proofErr w:type="spellEnd"/>
      <w:r>
        <w:rPr>
          <w:sz w:val="24"/>
        </w:rPr>
        <w:t>, 1988.</w:t>
      </w:r>
    </w:p>
    <w:p w:rsidR="00E8019C" w:rsidRDefault="00357A10">
      <w:pPr>
        <w:pStyle w:val="a5"/>
        <w:numPr>
          <w:ilvl w:val="1"/>
          <w:numId w:val="1"/>
        </w:numPr>
        <w:tabs>
          <w:tab w:val="left" w:pos="882"/>
        </w:tabs>
        <w:ind w:left="881" w:right="1304"/>
        <w:rPr>
          <w:sz w:val="24"/>
        </w:rPr>
      </w:pPr>
      <w:r>
        <w:rPr>
          <w:sz w:val="24"/>
        </w:rPr>
        <w:t>Петров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4"/>
          <w:sz w:val="24"/>
        </w:rPr>
        <w:t xml:space="preserve"> </w:t>
      </w:r>
      <w:r>
        <w:rPr>
          <w:sz w:val="24"/>
        </w:rPr>
        <w:t>Растительный мир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Родины:</w:t>
      </w:r>
      <w:r>
        <w:rPr>
          <w:spacing w:val="-2"/>
          <w:sz w:val="24"/>
        </w:rPr>
        <w:t xml:space="preserve"> </w:t>
      </w:r>
      <w:r>
        <w:rPr>
          <w:sz w:val="24"/>
        </w:rPr>
        <w:t>кн.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учителя. -2-е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изд.,</w:t>
      </w:r>
      <w:r>
        <w:rPr>
          <w:spacing w:val="-2"/>
          <w:sz w:val="24"/>
        </w:rPr>
        <w:t xml:space="preserve"> </w:t>
      </w:r>
      <w:r>
        <w:rPr>
          <w:sz w:val="24"/>
        </w:rPr>
        <w:t>доп.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2"/>
          <w:sz w:val="24"/>
        </w:rPr>
        <w:t xml:space="preserve"> </w:t>
      </w:r>
      <w:r>
        <w:rPr>
          <w:sz w:val="24"/>
        </w:rPr>
        <w:t>1991.</w:t>
      </w:r>
    </w:p>
    <w:p w:rsidR="00E8019C" w:rsidRDefault="00357A10">
      <w:pPr>
        <w:pStyle w:val="a5"/>
        <w:numPr>
          <w:ilvl w:val="1"/>
          <w:numId w:val="1"/>
        </w:numPr>
        <w:tabs>
          <w:tab w:val="left" w:pos="882"/>
        </w:tabs>
        <w:rPr>
          <w:sz w:val="24"/>
        </w:rPr>
      </w:pPr>
      <w:proofErr w:type="spellStart"/>
      <w:r>
        <w:rPr>
          <w:sz w:val="24"/>
        </w:rPr>
        <w:t>Самкова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В.А.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</w:t>
      </w:r>
      <w:r>
        <w:rPr>
          <w:spacing w:val="-2"/>
          <w:sz w:val="24"/>
        </w:rPr>
        <w:t xml:space="preserve"> </w:t>
      </w:r>
      <w:r>
        <w:rPr>
          <w:sz w:val="24"/>
        </w:rPr>
        <w:t>лес.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 3—5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//Биология 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2003.</w:t>
      </w:r>
    </w:p>
    <w:p w:rsidR="00E8019C" w:rsidRDefault="00357A10">
      <w:pPr>
        <w:pStyle w:val="a3"/>
        <w:spacing w:before="0"/>
        <w:ind w:left="881"/>
      </w:pPr>
      <w:r>
        <w:t>- № 7;</w:t>
      </w:r>
      <w:r>
        <w:rPr>
          <w:spacing w:val="-1"/>
        </w:rPr>
        <w:t xml:space="preserve"> </w:t>
      </w:r>
      <w:r>
        <w:t>2004. - № 1, 3, 5, 7.</w:t>
      </w:r>
    </w:p>
    <w:p w:rsidR="00E8019C" w:rsidRDefault="00357A10">
      <w:pPr>
        <w:pStyle w:val="a5"/>
        <w:numPr>
          <w:ilvl w:val="1"/>
          <w:numId w:val="1"/>
        </w:numPr>
        <w:tabs>
          <w:tab w:val="left" w:pos="882"/>
        </w:tabs>
        <w:spacing w:before="6" w:line="420" w:lineRule="atLeast"/>
        <w:ind w:left="162" w:right="1695" w:firstLine="360"/>
        <w:rPr>
          <w:sz w:val="24"/>
        </w:rPr>
      </w:pPr>
      <w:r>
        <w:rPr>
          <w:sz w:val="24"/>
        </w:rPr>
        <w:t>Чернова Н.М. Лабораторный практикум по экологии. — М.: Просвещение, 1986.</w:t>
      </w:r>
      <w:r>
        <w:rPr>
          <w:spacing w:val="-57"/>
          <w:sz w:val="24"/>
        </w:rPr>
        <w:t xml:space="preserve"> </w:t>
      </w:r>
      <w:r>
        <w:rPr>
          <w:color w:val="242424"/>
          <w:sz w:val="24"/>
        </w:rPr>
        <w:t>Интернет-ресурсы</w:t>
      </w:r>
    </w:p>
    <w:p w:rsidR="00E8019C" w:rsidRDefault="00DB4FE0">
      <w:pPr>
        <w:pStyle w:val="a5"/>
        <w:numPr>
          <w:ilvl w:val="2"/>
          <w:numId w:val="1"/>
        </w:numPr>
        <w:tabs>
          <w:tab w:val="left" w:pos="1602"/>
        </w:tabs>
        <w:spacing w:before="6"/>
        <w:ind w:hanging="361"/>
        <w:rPr>
          <w:sz w:val="24"/>
        </w:rPr>
      </w:pPr>
      <w:hyperlink r:id="rId10">
        <w:r w:rsidR="00357A10">
          <w:rPr>
            <w:sz w:val="24"/>
            <w:u w:val="single"/>
          </w:rPr>
          <w:t>http://www.sci.aha.ru/ATL/ra21c.htm</w:t>
        </w:r>
        <w:r w:rsidR="00357A10">
          <w:rPr>
            <w:spacing w:val="-3"/>
            <w:sz w:val="24"/>
          </w:rPr>
          <w:t xml:space="preserve"> </w:t>
        </w:r>
      </w:hyperlink>
      <w:r w:rsidR="00357A10">
        <w:rPr>
          <w:sz w:val="24"/>
        </w:rPr>
        <w:t>—</w:t>
      </w:r>
      <w:r w:rsidR="00357A10">
        <w:rPr>
          <w:spacing w:val="-6"/>
          <w:sz w:val="24"/>
        </w:rPr>
        <w:t xml:space="preserve"> </w:t>
      </w:r>
      <w:r w:rsidR="00357A10">
        <w:rPr>
          <w:sz w:val="24"/>
        </w:rPr>
        <w:t>биологическое</w:t>
      </w:r>
      <w:r w:rsidR="00357A10">
        <w:rPr>
          <w:spacing w:val="-3"/>
          <w:sz w:val="24"/>
        </w:rPr>
        <w:t xml:space="preserve"> </w:t>
      </w:r>
      <w:r w:rsidR="00357A10">
        <w:rPr>
          <w:sz w:val="24"/>
        </w:rPr>
        <w:t>разнообразие</w:t>
      </w:r>
      <w:r w:rsidR="00357A10">
        <w:rPr>
          <w:spacing w:val="-4"/>
          <w:sz w:val="24"/>
        </w:rPr>
        <w:t xml:space="preserve"> </w:t>
      </w:r>
      <w:r w:rsidR="00357A10">
        <w:rPr>
          <w:sz w:val="24"/>
        </w:rPr>
        <w:t>России.</w:t>
      </w:r>
    </w:p>
    <w:p w:rsidR="00E8019C" w:rsidRDefault="00DB4FE0">
      <w:pPr>
        <w:pStyle w:val="a5"/>
        <w:numPr>
          <w:ilvl w:val="2"/>
          <w:numId w:val="1"/>
        </w:numPr>
        <w:tabs>
          <w:tab w:val="left" w:pos="1602"/>
        </w:tabs>
        <w:ind w:hanging="361"/>
        <w:rPr>
          <w:sz w:val="24"/>
        </w:rPr>
      </w:pPr>
      <w:hyperlink r:id="rId11">
        <w:r w:rsidR="00357A10">
          <w:rPr>
            <w:sz w:val="24"/>
            <w:u w:val="single"/>
          </w:rPr>
          <w:t>http://www.wwf.ru</w:t>
        </w:r>
        <w:r w:rsidR="00357A10">
          <w:rPr>
            <w:spacing w:val="-3"/>
            <w:sz w:val="24"/>
          </w:rPr>
          <w:t xml:space="preserve"> </w:t>
        </w:r>
      </w:hyperlink>
      <w:r w:rsidR="00357A10">
        <w:rPr>
          <w:sz w:val="24"/>
        </w:rPr>
        <w:t>—</w:t>
      </w:r>
      <w:r w:rsidR="00357A10">
        <w:rPr>
          <w:spacing w:val="-3"/>
          <w:sz w:val="24"/>
        </w:rPr>
        <w:t xml:space="preserve"> </w:t>
      </w:r>
      <w:r w:rsidR="00357A10">
        <w:rPr>
          <w:sz w:val="24"/>
        </w:rPr>
        <w:t>Всемирный</w:t>
      </w:r>
      <w:r w:rsidR="00357A10">
        <w:rPr>
          <w:spacing w:val="-1"/>
          <w:sz w:val="24"/>
        </w:rPr>
        <w:t xml:space="preserve"> </w:t>
      </w:r>
      <w:r w:rsidR="00357A10">
        <w:rPr>
          <w:sz w:val="24"/>
        </w:rPr>
        <w:t>фонд</w:t>
      </w:r>
      <w:r w:rsidR="00357A10">
        <w:rPr>
          <w:spacing w:val="-4"/>
          <w:sz w:val="24"/>
        </w:rPr>
        <w:t xml:space="preserve"> </w:t>
      </w:r>
      <w:r w:rsidR="00357A10">
        <w:rPr>
          <w:sz w:val="24"/>
        </w:rPr>
        <w:t>дикой</w:t>
      </w:r>
      <w:r w:rsidR="00357A10">
        <w:rPr>
          <w:spacing w:val="-1"/>
          <w:sz w:val="24"/>
        </w:rPr>
        <w:t xml:space="preserve"> </w:t>
      </w:r>
      <w:r w:rsidR="00357A10">
        <w:rPr>
          <w:sz w:val="24"/>
        </w:rPr>
        <w:t>природы</w:t>
      </w:r>
      <w:r w:rsidR="00357A10">
        <w:rPr>
          <w:spacing w:val="-3"/>
          <w:sz w:val="24"/>
        </w:rPr>
        <w:t xml:space="preserve"> </w:t>
      </w:r>
      <w:r w:rsidR="00357A10">
        <w:rPr>
          <w:sz w:val="24"/>
        </w:rPr>
        <w:t>(WWF).</w:t>
      </w:r>
    </w:p>
    <w:p w:rsidR="00E8019C" w:rsidRDefault="00DB4FE0">
      <w:pPr>
        <w:pStyle w:val="a5"/>
        <w:numPr>
          <w:ilvl w:val="2"/>
          <w:numId w:val="1"/>
        </w:numPr>
        <w:tabs>
          <w:tab w:val="left" w:pos="1602"/>
        </w:tabs>
        <w:ind w:right="760"/>
        <w:rPr>
          <w:sz w:val="24"/>
        </w:rPr>
      </w:pPr>
      <w:hyperlink r:id="rId12">
        <w:r w:rsidR="00357A10">
          <w:rPr>
            <w:sz w:val="24"/>
            <w:u w:val="single"/>
          </w:rPr>
          <w:t>http://edu.seu.ru/metodiques/samkova.htm</w:t>
        </w:r>
        <w:r w:rsidR="00357A10">
          <w:rPr>
            <w:sz w:val="24"/>
          </w:rPr>
          <w:t xml:space="preserve"> </w:t>
        </w:r>
      </w:hyperlink>
      <w:r w:rsidR="00357A10">
        <w:rPr>
          <w:sz w:val="24"/>
        </w:rPr>
        <w:t>— интернет-сайт «Общественные ресурсы</w:t>
      </w:r>
      <w:r w:rsidR="00357A10">
        <w:rPr>
          <w:spacing w:val="-57"/>
          <w:sz w:val="24"/>
        </w:rPr>
        <w:t xml:space="preserve"> </w:t>
      </w:r>
      <w:r w:rsidR="00357A10">
        <w:rPr>
          <w:sz w:val="24"/>
        </w:rPr>
        <w:t>образования»</w:t>
      </w:r>
    </w:p>
    <w:p w:rsidR="00E8019C" w:rsidRDefault="00DB4FE0">
      <w:pPr>
        <w:pStyle w:val="a5"/>
        <w:numPr>
          <w:ilvl w:val="2"/>
          <w:numId w:val="1"/>
        </w:numPr>
        <w:tabs>
          <w:tab w:val="left" w:pos="1602"/>
        </w:tabs>
        <w:ind w:right="824"/>
        <w:rPr>
          <w:sz w:val="24"/>
        </w:rPr>
      </w:pPr>
      <w:hyperlink r:id="rId13">
        <w:r w:rsidR="00357A10">
          <w:rPr>
            <w:sz w:val="24"/>
            <w:u w:val="single"/>
          </w:rPr>
          <w:t>http://www.ecosystema.ru</w:t>
        </w:r>
        <w:r w:rsidR="00357A10">
          <w:rPr>
            <w:sz w:val="24"/>
          </w:rPr>
          <w:t xml:space="preserve"> </w:t>
        </w:r>
      </w:hyperlink>
      <w:r w:rsidR="00357A10">
        <w:rPr>
          <w:sz w:val="24"/>
        </w:rPr>
        <w:t>— экологическое образование детей и изучение природы</w:t>
      </w:r>
      <w:r w:rsidR="00357A10">
        <w:rPr>
          <w:spacing w:val="-57"/>
          <w:sz w:val="24"/>
        </w:rPr>
        <w:t xml:space="preserve"> </w:t>
      </w:r>
      <w:r w:rsidR="00357A10">
        <w:rPr>
          <w:sz w:val="24"/>
        </w:rPr>
        <w:t>России.</w:t>
      </w:r>
    </w:p>
    <w:sectPr w:rsidR="00E8019C">
      <w:pgSz w:w="11910" w:h="16840"/>
      <w:pgMar w:top="64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76EA"/>
    <w:multiLevelType w:val="hybridMultilevel"/>
    <w:tmpl w:val="778E143A"/>
    <w:lvl w:ilvl="0" w:tplc="61B48B1A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B8DA62">
      <w:start w:val="1"/>
      <w:numFmt w:val="decimal"/>
      <w:lvlText w:val="%2."/>
      <w:lvlJc w:val="left"/>
      <w:pPr>
        <w:ind w:left="1602" w:hanging="360"/>
        <w:jc w:val="left"/>
      </w:pPr>
      <w:rPr>
        <w:rFonts w:ascii="Times New Roman" w:eastAsia="Times New Roman" w:hAnsi="Times New Roman" w:cs="Times New Roman" w:hint="default"/>
        <w:color w:val="757575"/>
        <w:w w:val="100"/>
        <w:sz w:val="24"/>
        <w:szCs w:val="24"/>
        <w:lang w:val="ru-RU" w:eastAsia="en-US" w:bidi="ar-SA"/>
      </w:rPr>
    </w:lvl>
    <w:lvl w:ilvl="2" w:tplc="8984114A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3" w:tplc="87B2227E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92DA550E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5" w:tplc="648CB5C6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1792A990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816A46BA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C61E0B3C">
      <w:numFmt w:val="bullet"/>
      <w:lvlText w:val="•"/>
      <w:lvlJc w:val="left"/>
      <w:pPr>
        <w:ind w:left="88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C8C5E3A"/>
    <w:multiLevelType w:val="hybridMultilevel"/>
    <w:tmpl w:val="5F9674A8"/>
    <w:lvl w:ilvl="0" w:tplc="AE44F486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FA60C6">
      <w:start w:val="1"/>
      <w:numFmt w:val="decimal"/>
      <w:lvlText w:val="%2."/>
      <w:lvlJc w:val="left"/>
      <w:pPr>
        <w:ind w:left="16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CEAAB8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3" w:tplc="BF5CD22A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5370522E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5" w:tplc="FFE0C296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A9C8DEB0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99E67118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12582EFC">
      <w:numFmt w:val="bullet"/>
      <w:lvlText w:val="•"/>
      <w:lvlJc w:val="left"/>
      <w:pPr>
        <w:ind w:left="882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A80E8B"/>
    <w:multiLevelType w:val="hybridMultilevel"/>
    <w:tmpl w:val="5D120BBE"/>
    <w:lvl w:ilvl="0" w:tplc="B5307916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720E7D6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B83E90BC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E0E657F2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4" w:tplc="5D528234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86B2FADE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D93C95AE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 w:tplc="AB64C1B4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89921C36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E7D6F64"/>
    <w:multiLevelType w:val="hybridMultilevel"/>
    <w:tmpl w:val="4B8E144E"/>
    <w:lvl w:ilvl="0" w:tplc="5CDE0894">
      <w:start w:val="1"/>
      <w:numFmt w:val="decimal"/>
      <w:lvlText w:val="%1."/>
      <w:lvlJc w:val="left"/>
      <w:pPr>
        <w:ind w:left="1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741368">
      <w:start w:val="1"/>
      <w:numFmt w:val="decimal"/>
      <w:lvlText w:val="%2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2B4C064">
      <w:start w:val="1"/>
      <w:numFmt w:val="decimal"/>
      <w:lvlText w:val="%3."/>
      <w:lvlJc w:val="left"/>
      <w:pPr>
        <w:ind w:left="16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2003CBE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4" w:tplc="C002A3B0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5" w:tplc="0CF68EEA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6" w:tplc="2E90A8A2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8E3C3A">
      <w:numFmt w:val="bullet"/>
      <w:lvlText w:val="•"/>
      <w:lvlJc w:val="left"/>
      <w:pPr>
        <w:ind w:left="7403" w:hanging="360"/>
      </w:pPr>
      <w:rPr>
        <w:rFonts w:hint="default"/>
        <w:lang w:val="ru-RU" w:eastAsia="en-US" w:bidi="ar-SA"/>
      </w:rPr>
    </w:lvl>
    <w:lvl w:ilvl="8" w:tplc="D902A580">
      <w:numFmt w:val="bullet"/>
      <w:lvlText w:val="•"/>
      <w:lvlJc w:val="left"/>
      <w:pPr>
        <w:ind w:left="856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F5B7BBC"/>
    <w:multiLevelType w:val="hybridMultilevel"/>
    <w:tmpl w:val="5AB8C994"/>
    <w:lvl w:ilvl="0" w:tplc="D46E19D0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76B768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8628246A"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plc="602866EC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4" w:tplc="DCDEE380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2CFC4934">
      <w:numFmt w:val="bullet"/>
      <w:lvlText w:val="•"/>
      <w:lvlJc w:val="left"/>
      <w:pPr>
        <w:ind w:left="5883" w:hanging="360"/>
      </w:pPr>
      <w:rPr>
        <w:rFonts w:hint="default"/>
        <w:lang w:val="ru-RU" w:eastAsia="en-US" w:bidi="ar-SA"/>
      </w:rPr>
    </w:lvl>
    <w:lvl w:ilvl="6" w:tplc="AF70EAD0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7" w:tplc="F00CA4A0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8" w:tplc="11B22E84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879032D"/>
    <w:multiLevelType w:val="hybridMultilevel"/>
    <w:tmpl w:val="1D8AB6BA"/>
    <w:lvl w:ilvl="0" w:tplc="87C04044">
      <w:start w:val="1"/>
      <w:numFmt w:val="decimal"/>
      <w:lvlText w:val="%1."/>
      <w:lvlJc w:val="left"/>
      <w:pPr>
        <w:ind w:left="1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A464DA">
      <w:start w:val="1"/>
      <w:numFmt w:val="decimal"/>
      <w:lvlText w:val="%2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F7C6EEC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3" w:tplc="E032A3B2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4" w:tplc="95345E78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8012D406">
      <w:numFmt w:val="bullet"/>
      <w:lvlText w:val="•"/>
      <w:lvlJc w:val="left"/>
      <w:pPr>
        <w:ind w:left="5327" w:hanging="360"/>
      </w:pPr>
      <w:rPr>
        <w:rFonts w:hint="default"/>
        <w:lang w:val="ru-RU" w:eastAsia="en-US" w:bidi="ar-SA"/>
      </w:rPr>
    </w:lvl>
    <w:lvl w:ilvl="6" w:tplc="6D42D5A4">
      <w:numFmt w:val="bullet"/>
      <w:lvlText w:val="•"/>
      <w:lvlJc w:val="left"/>
      <w:pPr>
        <w:ind w:left="6438" w:hanging="360"/>
      </w:pPr>
      <w:rPr>
        <w:rFonts w:hint="default"/>
        <w:lang w:val="ru-RU" w:eastAsia="en-US" w:bidi="ar-SA"/>
      </w:rPr>
    </w:lvl>
    <w:lvl w:ilvl="7" w:tplc="7F543EA8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3028E768">
      <w:numFmt w:val="bullet"/>
      <w:lvlText w:val="•"/>
      <w:lvlJc w:val="left"/>
      <w:pPr>
        <w:ind w:left="866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E861F17"/>
    <w:multiLevelType w:val="hybridMultilevel"/>
    <w:tmpl w:val="C94CFDBA"/>
    <w:lvl w:ilvl="0" w:tplc="8DF2FCA4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1A825E">
      <w:start w:val="1"/>
      <w:numFmt w:val="decimal"/>
      <w:lvlText w:val="%2."/>
      <w:lvlJc w:val="left"/>
      <w:pPr>
        <w:ind w:left="16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7BC43F4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3" w:tplc="68A62DFA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477E260A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5" w:tplc="A61E5FA4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89EEE942">
      <w:numFmt w:val="bullet"/>
      <w:lvlText w:val="•"/>
      <w:lvlJc w:val="left"/>
      <w:pPr>
        <w:ind w:left="6758" w:hanging="360"/>
      </w:pPr>
      <w:rPr>
        <w:rFonts w:hint="default"/>
        <w:lang w:val="ru-RU" w:eastAsia="en-US" w:bidi="ar-SA"/>
      </w:rPr>
    </w:lvl>
    <w:lvl w:ilvl="7" w:tplc="2B606BEE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EB70E492">
      <w:numFmt w:val="bullet"/>
      <w:lvlText w:val="•"/>
      <w:lvlJc w:val="left"/>
      <w:pPr>
        <w:ind w:left="8822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019C"/>
    <w:rsid w:val="000B5742"/>
    <w:rsid w:val="00357A10"/>
    <w:rsid w:val="00720C4C"/>
    <w:rsid w:val="00DB4FE0"/>
    <w:rsid w:val="00E8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F38C2"/>
  <w15:docId w15:val="{03A123CD-E793-4C11-B804-8E6DB678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0"/>
      <w:ind w:left="1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50"/>
      <w:ind w:left="16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3043" w:right="313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50"/>
      <w:ind w:left="882" w:hanging="360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table" w:styleId="a6">
    <w:name w:val="Table Grid"/>
    <w:basedOn w:val="a1"/>
    <w:uiPriority w:val="59"/>
    <w:rsid w:val="000B5742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DB4FE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seu.ru/metodiques/samkova.htm" TargetMode="External"/><Relationship Id="rId13" Type="http://schemas.openxmlformats.org/officeDocument/2006/relationships/hyperlink" Target="http://www.ecosystem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wf.ru/" TargetMode="External"/><Relationship Id="rId12" Type="http://schemas.openxmlformats.org/officeDocument/2006/relationships/hyperlink" Target="http://edu.seu.ru/metodiques/samkova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.aha.ru/ATL/ra21c.htm" TargetMode="External"/><Relationship Id="rId11" Type="http://schemas.openxmlformats.org/officeDocument/2006/relationships/hyperlink" Target="http://www.wwf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sci.aha.ru/ATL/ra21c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system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2480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7</cp:revision>
  <dcterms:created xsi:type="dcterms:W3CDTF">2023-12-26T05:34:00Z</dcterms:created>
  <dcterms:modified xsi:type="dcterms:W3CDTF">2023-12-26T07:09:00Z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2022-11-22T00:00:00Z</vt:filetime>
  </property>
</Properties>
</file>