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A4" w:rsidRDefault="00961DA4" w:rsidP="00961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921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A15A3B" w:rsidRPr="00A15A3B" w:rsidTr="0020409F">
        <w:tc>
          <w:tcPr>
            <w:tcW w:w="4673" w:type="dxa"/>
            <w:shd w:val="clear" w:color="auto" w:fill="auto"/>
          </w:tcPr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                                                            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управляющего совета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«25» марта 2025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2 от «24» марта 2025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совета обучающихся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3 от «25» марта 2025 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11 от 25.03.2025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 Ю.П. Дергунова</w:t>
            </w:r>
          </w:p>
          <w:p w:rsidR="00A15A3B" w:rsidRPr="00A15A3B" w:rsidRDefault="00A15A3B" w:rsidP="00A1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46 от 26.03.2025</w:t>
            </w:r>
          </w:p>
          <w:p w:rsidR="00A15A3B" w:rsidRPr="00A15A3B" w:rsidRDefault="00A15A3B" w:rsidP="00A15A3B">
            <w:pPr>
              <w:tabs>
                <w:tab w:val="left" w:pos="16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Подписано цифровой подписью: ДЕРГУНОВА ЮЛИЯ ПЕТРОВНА</w:t>
            </w:r>
          </w:p>
          <w:p w:rsidR="00A15A3B" w:rsidRPr="00A15A3B" w:rsidRDefault="00A15A3B" w:rsidP="00A15A3B">
            <w:pPr>
              <w:tabs>
                <w:tab w:val="left" w:pos="162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Дата: 2025.03.28</w:t>
            </w:r>
          </w:p>
          <w:p w:rsidR="00A15A3B" w:rsidRPr="00A15A3B" w:rsidRDefault="00A15A3B" w:rsidP="00A15A3B">
            <w:pPr>
              <w:tabs>
                <w:tab w:val="left" w:pos="162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A3B">
              <w:rPr>
                <w:rFonts w:ascii="Times New Roman" w:eastAsia="Calibri" w:hAnsi="Times New Roman" w:cs="Times New Roman"/>
                <w:sz w:val="24"/>
                <w:szCs w:val="24"/>
              </w:rPr>
              <w:t>14:09:18 +05'00'</w:t>
            </w:r>
          </w:p>
        </w:tc>
      </w:tr>
    </w:tbl>
    <w:p w:rsidR="00961DA4" w:rsidRDefault="00961DA4" w:rsidP="00A15A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1C23" w:rsidRDefault="00961DA4" w:rsidP="007529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1C23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961DA4" w:rsidRDefault="00FC1C23" w:rsidP="00A15A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ПОРЯДКЕ И УСЛОВИ</w:t>
      </w:r>
      <w:r w:rsidR="00FA6BF1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Х ОСУЩЕСТВЛЕНИЯ ПЕРЕВОДА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  ИЗ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ОДНОЙ ОРГАНИЗАЦИИ, ОСУЩЕСТВЛЯЮЩЕЙ ОБРАЗОВАТЕЛЬНУЮ ДЕЯТЕЛЬНОСТЬ ПО </w:t>
      </w:r>
      <w:r w:rsidR="00961D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ОБРАЗОВАТЕЛЬНЫМ ПРОГРАММАМ НАЧАЛЬНОГО ОБЩЕГО, ОСНОВНОГО ОБЩЕГО,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</w:t>
      </w:r>
      <w:r w:rsidR="00FA6BF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61D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BF1" w:rsidRPr="008C7D26" w:rsidRDefault="00FA6BF1" w:rsidP="008C7D26">
      <w:pPr>
        <w:pStyle w:val="a4"/>
        <w:numPr>
          <w:ilvl w:val="0"/>
          <w:numId w:val="14"/>
        </w:num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D2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A6BF1" w:rsidRPr="008C7D26" w:rsidRDefault="00FA6BF1" w:rsidP="008C7D26">
      <w:pPr>
        <w:pStyle w:val="a4"/>
        <w:numPr>
          <w:ilvl w:val="1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D26">
        <w:rPr>
          <w:rFonts w:ascii="Times New Roman" w:hAnsi="Times New Roman" w:cs="Times New Roman"/>
          <w:sz w:val="24"/>
          <w:szCs w:val="24"/>
        </w:rPr>
        <w:t xml:space="preserve">Положение о порядке и условиях осуществления перевода обучающихся  из одной организации, осуществляющей образовательную деятельность по  образовательным программам начального общего, основного общего,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учитывает нормы: ФЗ от 29.12. № 272 «Об образовании в РФ», </w:t>
      </w:r>
      <w:r w:rsidR="001F3451" w:rsidRPr="008C7D26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8C7D26">
        <w:rPr>
          <w:rFonts w:ascii="Times New Roman" w:hAnsi="Times New Roman" w:cs="Times New Roman"/>
          <w:sz w:val="24"/>
          <w:szCs w:val="24"/>
        </w:rPr>
        <w:t>Министерств</w:t>
      </w:r>
      <w:r w:rsidR="001F3451" w:rsidRPr="008C7D26">
        <w:rPr>
          <w:rFonts w:ascii="Times New Roman" w:hAnsi="Times New Roman" w:cs="Times New Roman"/>
          <w:sz w:val="24"/>
          <w:szCs w:val="24"/>
        </w:rPr>
        <w:t>а</w:t>
      </w:r>
      <w:r w:rsidRPr="008C7D26"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="001F3451" w:rsidRPr="008C7D26">
        <w:rPr>
          <w:rFonts w:ascii="Times New Roman" w:hAnsi="Times New Roman" w:cs="Times New Roman"/>
          <w:sz w:val="24"/>
          <w:szCs w:val="24"/>
        </w:rPr>
        <w:t>РФ о</w:t>
      </w:r>
      <w:r w:rsidRPr="008C7D26">
        <w:rPr>
          <w:rFonts w:ascii="Times New Roman" w:hAnsi="Times New Roman" w:cs="Times New Roman"/>
          <w:sz w:val="24"/>
          <w:szCs w:val="24"/>
        </w:rPr>
        <w:t>т 6 апреля 2023 г. N 240</w:t>
      </w:r>
      <w:r w:rsidR="001F3451" w:rsidRPr="008C7D26">
        <w:rPr>
          <w:rFonts w:ascii="Times New Roman" w:hAnsi="Times New Roman" w:cs="Times New Roman"/>
          <w:sz w:val="24"/>
          <w:szCs w:val="24"/>
        </w:rPr>
        <w:t xml:space="preserve"> «</w:t>
      </w:r>
      <w:r w:rsidRPr="008C7D26">
        <w:rPr>
          <w:rFonts w:ascii="Times New Roman" w:hAnsi="Times New Roman" w:cs="Times New Roman"/>
          <w:sz w:val="24"/>
          <w:szCs w:val="24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F3451" w:rsidRPr="008C7D26">
        <w:rPr>
          <w:rFonts w:ascii="Times New Roman" w:hAnsi="Times New Roman" w:cs="Times New Roman"/>
          <w:sz w:val="24"/>
          <w:szCs w:val="24"/>
        </w:rPr>
        <w:t xml:space="preserve">», 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приказа 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РФ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№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108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17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02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2025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 утвержденные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приказом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</w:t>
      </w:r>
      <w:proofErr w:type="spellEnd"/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РФ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1F3451" w:rsidRPr="008C7D2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от</w:t>
      </w:r>
      <w:r w:rsidR="001F3451" w:rsidRPr="008C7D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6 апреля 2023г. № 240.</w:t>
      </w:r>
      <w:r w:rsidR="001F3451" w:rsidRPr="008C7D26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Российской Федерации от 17.02.2025 №108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</w:t>
      </w:r>
      <w:r w:rsidR="001F3451" w:rsidRPr="008C7D26">
        <w:rPr>
          <w:rFonts w:ascii="Times New Roman" w:hAnsi="Times New Roman" w:cs="Times New Roman"/>
          <w:sz w:val="24"/>
          <w:szCs w:val="24"/>
        </w:rPr>
        <w:lastRenderedPageBreak/>
        <w:t>программам соответствующего уровня и направленности, утвержденные приказом Министерства просвещения Российской Федерации от 6 апреля 2023 г. №240», Уставом МБОУ «Гимназия №1».</w:t>
      </w:r>
    </w:p>
    <w:p w:rsidR="001F3451" w:rsidRPr="008C7D26" w:rsidRDefault="001F3451" w:rsidP="008C7D26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7D26">
        <w:rPr>
          <w:rFonts w:ascii="Times New Roman" w:hAnsi="Times New Roman" w:cs="Times New Roman"/>
          <w:sz w:val="24"/>
          <w:szCs w:val="24"/>
        </w:rPr>
        <w:t>Перевод обучающегося из МБОУ «Гимназия №1», (</w:t>
      </w:r>
      <w:proofErr w:type="gramStart"/>
      <w:r w:rsidRPr="008C7D26">
        <w:rPr>
          <w:rFonts w:ascii="Times New Roman" w:hAnsi="Times New Roman" w:cs="Times New Roman"/>
          <w:sz w:val="24"/>
          <w:szCs w:val="24"/>
        </w:rPr>
        <w:t>организации,  осуществляющей</w:t>
      </w:r>
      <w:proofErr w:type="gramEnd"/>
      <w:r w:rsidRPr="008C7D2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1F3451" w:rsidRPr="008C7D26" w:rsidRDefault="001F3451" w:rsidP="008C7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6">
        <w:rPr>
          <w:rFonts w:ascii="Times New Roman" w:hAnsi="Times New Roman" w:cs="Times New Roman"/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1F3451" w:rsidRPr="008C7D26" w:rsidRDefault="001F3451" w:rsidP="008C7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6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8C7D26" w:rsidRDefault="001F3451" w:rsidP="008C7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6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:rsidR="001F3451" w:rsidRPr="008C7D26" w:rsidRDefault="001F3451" w:rsidP="008C7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26">
        <w:rPr>
          <w:rFonts w:ascii="Times New Roman" w:hAnsi="Times New Roman" w:cs="Times New Roman"/>
          <w:sz w:val="24"/>
          <w:szCs w:val="24"/>
        </w:rPr>
        <w:t xml:space="preserve">1.3. </w:t>
      </w:r>
      <w:r w:rsidRPr="008C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8C7D26" w:rsidRPr="008C7D26" w:rsidRDefault="008C7D26" w:rsidP="008C7D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</w:t>
      </w:r>
      <w:r w:rsidRPr="008C7D26">
        <w:rPr>
          <w:color w:val="000000"/>
          <w:sz w:val="24"/>
          <w:szCs w:val="24"/>
          <w:shd w:val="clear" w:color="auto" w:fill="FFFFFF"/>
        </w:rPr>
        <w:t xml:space="preserve"> </w:t>
      </w:r>
      <w:r w:rsidRPr="008C7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Перевод обучающихся не зависит от периода (времени) учебного года.</w:t>
      </w:r>
    </w:p>
    <w:p w:rsidR="008C7D26" w:rsidRDefault="008C7D26" w:rsidP="008C7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7D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8C7D26" w:rsidRPr="008C7D26" w:rsidRDefault="008C7D26" w:rsidP="008C7D2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C7D26">
        <w:rPr>
          <w:bCs/>
          <w:color w:val="000000"/>
        </w:rPr>
        <w:t>2.1.</w:t>
      </w:r>
      <w:r w:rsidRPr="008C7D26">
        <w:rPr>
          <w:color w:val="000000"/>
        </w:rPr>
        <w:t xml:space="preserve"> </w:t>
      </w:r>
      <w:r>
        <w:rPr>
          <w:color w:val="000000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</w:t>
      </w:r>
      <w:r w:rsidRPr="008C7D26">
        <w:rPr>
          <w:color w:val="000000" w:themeColor="text1"/>
        </w:rPr>
        <w:t>представителей) совершеннолетний обучающийся или родители (законные представители) несовершеннолетнего обучающегося:</w:t>
      </w:r>
      <w:bookmarkStart w:id="1" w:name="l48"/>
      <w:bookmarkEnd w:id="1"/>
    </w:p>
    <w:p w:rsidR="008C7D26" w:rsidRPr="008C7D26" w:rsidRDefault="008C7D26" w:rsidP="008C7D2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C7D26">
        <w:rPr>
          <w:rStyle w:val="dt-m"/>
          <w:color w:val="000000" w:themeColor="text1"/>
        </w:rPr>
        <w:t>а)</w:t>
      </w:r>
      <w:r>
        <w:rPr>
          <w:rStyle w:val="dt-m"/>
          <w:color w:val="000000" w:themeColor="text1"/>
        </w:rPr>
        <w:t xml:space="preserve"> </w:t>
      </w:r>
      <w:r w:rsidRPr="008C7D26">
        <w:rPr>
          <w:color w:val="000000" w:themeColor="text1"/>
        </w:rPr>
        <w:t>осуществляют выбор принимающей организации;</w:t>
      </w:r>
      <w:bookmarkStart w:id="2" w:name="l49"/>
      <w:bookmarkEnd w:id="2"/>
    </w:p>
    <w:p w:rsidR="008C7D26" w:rsidRPr="008C7D26" w:rsidRDefault="008C7D26" w:rsidP="008C7D2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C7D26">
        <w:rPr>
          <w:rStyle w:val="dt-m"/>
          <w:color w:val="000000" w:themeColor="text1"/>
        </w:rPr>
        <w:t>б)</w:t>
      </w:r>
      <w:r>
        <w:rPr>
          <w:rStyle w:val="dt-m"/>
          <w:color w:val="000000" w:themeColor="text1"/>
        </w:rPr>
        <w:t xml:space="preserve"> </w:t>
      </w:r>
      <w:r w:rsidRPr="008C7D26">
        <w:rPr>
          <w:color w:val="000000" w:themeColor="text1"/>
        </w:rPr>
        <w:t>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</w:t>
      </w:r>
      <w:r>
        <w:rPr>
          <w:color w:val="000000" w:themeColor="text1"/>
        </w:rPr>
        <w:t xml:space="preserve">. Уведомление о наличии свободных </w:t>
      </w:r>
      <w:proofErr w:type="gramStart"/>
      <w:r>
        <w:rPr>
          <w:color w:val="000000" w:themeColor="text1"/>
        </w:rPr>
        <w:t>мест  предоставляется</w:t>
      </w:r>
      <w:proofErr w:type="gramEnd"/>
      <w:r>
        <w:rPr>
          <w:color w:val="000000" w:themeColor="text1"/>
        </w:rPr>
        <w:t xml:space="preserve"> заявителю в течение трёх дней со дня получения запроса о наличии свободных мест</w:t>
      </w:r>
      <w:r w:rsidRPr="008C7D26">
        <w:rPr>
          <w:color w:val="000000" w:themeColor="text1"/>
        </w:rPr>
        <w:t>;</w:t>
      </w:r>
      <w:bookmarkStart w:id="3" w:name="l50"/>
      <w:bookmarkEnd w:id="3"/>
    </w:p>
    <w:p w:rsidR="008C7D26" w:rsidRPr="008C7D26" w:rsidRDefault="008C7D26" w:rsidP="008C7D2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C7D26">
        <w:rPr>
          <w:rStyle w:val="dt-m"/>
          <w:color w:val="000000" w:themeColor="text1"/>
        </w:rPr>
        <w:t>в)</w:t>
      </w:r>
      <w:r>
        <w:rPr>
          <w:rStyle w:val="dt-m"/>
          <w:color w:val="000000" w:themeColor="text1"/>
        </w:rPr>
        <w:t xml:space="preserve"> </w:t>
      </w:r>
      <w:r w:rsidRPr="008C7D26">
        <w:rPr>
          <w:color w:val="000000" w:themeColor="text1"/>
        </w:rPr>
        <w:t>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  <w:bookmarkStart w:id="4" w:name="l51"/>
      <w:bookmarkEnd w:id="4"/>
    </w:p>
    <w:p w:rsidR="008C7D26" w:rsidRDefault="008C7D26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8C7D26">
        <w:rPr>
          <w:rStyle w:val="dt-m"/>
          <w:color w:val="000000" w:themeColor="text1"/>
        </w:rPr>
        <w:t>г)</w:t>
      </w:r>
      <w:r>
        <w:rPr>
          <w:rStyle w:val="dt-m"/>
          <w:color w:val="000000" w:themeColor="text1"/>
        </w:rPr>
        <w:t xml:space="preserve"> </w:t>
      </w:r>
      <w:r w:rsidRPr="008C7D26">
        <w:rPr>
          <w:color w:val="000000" w:themeColor="text1"/>
        </w:rPr>
        <w:t xml:space="preserve">обращаются в исходную организацию с заявлением об отчислении обучающегося в связи с переводом в принимающую организацию. </w:t>
      </w:r>
      <w:proofErr w:type="gramStart"/>
      <w:r w:rsidRPr="008C7D26">
        <w:rPr>
          <w:color w:val="000000" w:themeColor="text1"/>
        </w:rPr>
        <w:t>Заявление</w:t>
      </w:r>
      <w:r>
        <w:rPr>
          <w:color w:val="000000" w:themeColor="text1"/>
        </w:rPr>
        <w:t xml:space="preserve">  </w:t>
      </w:r>
      <w:r w:rsidR="00BF122C">
        <w:rPr>
          <w:color w:val="000000" w:themeColor="text1"/>
        </w:rPr>
        <w:t>об</w:t>
      </w:r>
      <w:proofErr w:type="gramEnd"/>
      <w:r w:rsidR="00BF122C">
        <w:rPr>
          <w:color w:val="000000" w:themeColor="text1"/>
        </w:rPr>
        <w:t xml:space="preserve"> отчислении </w:t>
      </w:r>
      <w:r>
        <w:rPr>
          <w:color w:val="000000"/>
          <w:shd w:val="clear" w:color="auto" w:fill="FFFFFF"/>
        </w:rPr>
        <w:t>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r w:rsidR="00E63242">
        <w:rPr>
          <w:color w:val="000000"/>
          <w:shd w:val="clear" w:color="auto" w:fill="FFFFFF"/>
        </w:rPr>
        <w:t xml:space="preserve"> </w:t>
      </w:r>
      <w:r w:rsidR="00E63242">
        <w:rPr>
          <w:color w:val="808080"/>
          <w:shd w:val="clear" w:color="auto" w:fill="FFFFFF"/>
        </w:rPr>
        <w:t xml:space="preserve">(в ред. Приказа </w:t>
      </w:r>
      <w:proofErr w:type="spellStart"/>
      <w:r w:rsidR="00E63242">
        <w:rPr>
          <w:color w:val="808080"/>
          <w:shd w:val="clear" w:color="auto" w:fill="FFFFFF"/>
        </w:rPr>
        <w:t>Минпросвещения</w:t>
      </w:r>
      <w:proofErr w:type="spellEnd"/>
      <w:r w:rsidR="00E63242">
        <w:rPr>
          <w:color w:val="808080"/>
          <w:shd w:val="clear" w:color="auto" w:fill="FFFFFF"/>
        </w:rPr>
        <w:t xml:space="preserve"> РФ </w:t>
      </w:r>
      <w:hyperlink r:id="rId5" w:anchor="l4" w:tgtFrame="_blank" w:history="1">
        <w:r w:rsidR="00E63242">
          <w:rPr>
            <w:rStyle w:val="a5"/>
            <w:color w:val="808080"/>
            <w:shd w:val="clear" w:color="auto" w:fill="FFFFFF"/>
          </w:rPr>
          <w:t>от 17.02.2025 N 108</w:t>
        </w:r>
      </w:hyperlink>
      <w:r w:rsidR="00E63242">
        <w:rPr>
          <w:color w:val="808080"/>
          <w:shd w:val="clear" w:color="auto" w:fill="FFFFFF"/>
        </w:rPr>
        <w:t>)</w:t>
      </w:r>
      <w:r>
        <w:rPr>
          <w:color w:val="000000"/>
          <w:shd w:val="clear" w:color="auto" w:fill="FFFFFF"/>
        </w:rPr>
        <w:t>.</w:t>
      </w:r>
      <w:bookmarkStart w:id="5" w:name="l108"/>
      <w:bookmarkStart w:id="6" w:name="l115"/>
      <w:bookmarkStart w:id="7" w:name="l109"/>
      <w:bookmarkEnd w:id="5"/>
      <w:bookmarkEnd w:id="6"/>
      <w:bookmarkEnd w:id="7"/>
      <w:r>
        <w:rPr>
          <w:color w:val="000000"/>
          <w:shd w:val="clear" w:color="auto" w:fill="FFFFFF"/>
        </w:rPr>
        <w:t> </w:t>
      </w:r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2.2</w:t>
      </w:r>
      <w:r w:rsidRPr="00BF122C">
        <w:rPr>
          <w:color w:val="000000" w:themeColor="text1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  <w:bookmarkStart w:id="8" w:name="l53"/>
      <w:bookmarkEnd w:id="8"/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rStyle w:val="dt-m"/>
          <w:color w:val="000000" w:themeColor="text1"/>
        </w:rPr>
        <w:t>а)</w:t>
      </w:r>
      <w:r>
        <w:rPr>
          <w:rStyle w:val="dt-m"/>
          <w:color w:val="000000" w:themeColor="text1"/>
        </w:rPr>
        <w:t xml:space="preserve"> </w:t>
      </w:r>
      <w:r w:rsidRPr="00BF122C">
        <w:rPr>
          <w:color w:val="000000" w:themeColor="text1"/>
        </w:rPr>
        <w:t>фамилия, имя, отчество (при наличии) обучающегося;</w:t>
      </w:r>
      <w:bookmarkStart w:id="9" w:name="l54"/>
      <w:bookmarkEnd w:id="9"/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rStyle w:val="dt-m"/>
          <w:color w:val="000000" w:themeColor="text1"/>
        </w:rPr>
        <w:t>б)</w:t>
      </w:r>
      <w:r>
        <w:rPr>
          <w:rStyle w:val="dt-m"/>
          <w:color w:val="000000" w:themeColor="text1"/>
        </w:rPr>
        <w:t xml:space="preserve"> </w:t>
      </w:r>
      <w:r w:rsidRPr="00BF122C">
        <w:rPr>
          <w:color w:val="000000" w:themeColor="text1"/>
        </w:rPr>
        <w:t>дата рождения;</w:t>
      </w:r>
      <w:bookmarkStart w:id="10" w:name="l55"/>
      <w:bookmarkEnd w:id="10"/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rStyle w:val="dt-m"/>
          <w:color w:val="000000" w:themeColor="text1"/>
        </w:rPr>
        <w:t>в)</w:t>
      </w:r>
      <w:r>
        <w:rPr>
          <w:rStyle w:val="dt-m"/>
          <w:color w:val="000000" w:themeColor="text1"/>
        </w:rPr>
        <w:t xml:space="preserve"> </w:t>
      </w:r>
      <w:r w:rsidRPr="00BF122C">
        <w:rPr>
          <w:color w:val="000000" w:themeColor="text1"/>
        </w:rPr>
        <w:t>класс и профиль обучения (при наличии);</w:t>
      </w:r>
      <w:bookmarkStart w:id="11" w:name="l56"/>
      <w:bookmarkEnd w:id="11"/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rStyle w:val="dt-m"/>
          <w:color w:val="000000" w:themeColor="text1"/>
        </w:rPr>
        <w:t>г)</w:t>
      </w:r>
      <w:r>
        <w:rPr>
          <w:rStyle w:val="dt-m"/>
          <w:color w:val="000000" w:themeColor="text1"/>
        </w:rPr>
        <w:t xml:space="preserve"> </w:t>
      </w:r>
      <w:r w:rsidRPr="00BF122C">
        <w:rPr>
          <w:color w:val="000000" w:themeColor="text1"/>
        </w:rPr>
        <w:t>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  <w:bookmarkStart w:id="12" w:name="l57"/>
      <w:bookmarkEnd w:id="12"/>
    </w:p>
    <w:p w:rsidR="00BF122C" w:rsidRDefault="00BF122C" w:rsidP="00BF122C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rStyle w:val="dt-m"/>
          <w:color w:val="000000" w:themeColor="text1"/>
        </w:rPr>
        <w:t xml:space="preserve">2.3. </w:t>
      </w:r>
      <w:r w:rsidRPr="00BF122C">
        <w:rPr>
          <w:color w:val="000000" w:themeColor="text1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</w:t>
      </w:r>
      <w:r>
        <w:rPr>
          <w:color w:val="000000" w:themeColor="text1"/>
        </w:rPr>
        <w:t>МБОУ «Гимназия №</w:t>
      </w:r>
      <w:proofErr w:type="gramStart"/>
      <w:r>
        <w:rPr>
          <w:color w:val="000000" w:themeColor="text1"/>
        </w:rPr>
        <w:t xml:space="preserve">1» </w:t>
      </w:r>
      <w:r w:rsidRPr="00BF122C">
        <w:rPr>
          <w:color w:val="000000" w:themeColor="text1"/>
        </w:rPr>
        <w:t xml:space="preserve"> в</w:t>
      </w:r>
      <w:proofErr w:type="gramEnd"/>
      <w:r w:rsidRPr="00BF122C">
        <w:rPr>
          <w:color w:val="000000" w:themeColor="text1"/>
        </w:rPr>
        <w:t xml:space="preserve">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color w:val="000000" w:themeColor="text1"/>
        </w:rPr>
        <w:t xml:space="preserve">2.4. </w:t>
      </w:r>
      <w:r>
        <w:rPr>
          <w:color w:val="000000" w:themeColor="text1"/>
        </w:rPr>
        <w:t>МБОУ «Гимназия №</w:t>
      </w:r>
      <w:proofErr w:type="gramStart"/>
      <w:r>
        <w:rPr>
          <w:color w:val="000000" w:themeColor="text1"/>
        </w:rPr>
        <w:t xml:space="preserve">1» </w:t>
      </w:r>
      <w:r w:rsidRPr="00BF122C">
        <w:rPr>
          <w:color w:val="000000" w:themeColor="text1"/>
        </w:rPr>
        <w:t xml:space="preserve"> в</w:t>
      </w:r>
      <w:proofErr w:type="gramEnd"/>
      <w:r w:rsidRPr="00BF122C">
        <w:rPr>
          <w:color w:val="000000" w:themeColor="text1"/>
        </w:rPr>
        <w:t xml:space="preserve">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  <w:bookmarkStart w:id="13" w:name="l59"/>
      <w:bookmarkEnd w:id="13"/>
    </w:p>
    <w:p w:rsidR="00BF122C" w:rsidRP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rStyle w:val="dt-m"/>
          <w:color w:val="000000" w:themeColor="text1"/>
        </w:rPr>
        <w:t>а)</w:t>
      </w:r>
      <w:r>
        <w:rPr>
          <w:rStyle w:val="dt-m"/>
          <w:color w:val="000000" w:themeColor="text1"/>
        </w:rPr>
        <w:t xml:space="preserve"> </w:t>
      </w:r>
      <w:r w:rsidRPr="00BF122C">
        <w:rPr>
          <w:color w:val="000000" w:themeColor="text1"/>
        </w:rPr>
        <w:t>личное дело обучающегося;</w:t>
      </w:r>
      <w:bookmarkStart w:id="14" w:name="l60"/>
      <w:bookmarkEnd w:id="14"/>
    </w:p>
    <w:p w:rsidR="00BF122C" w:rsidRDefault="00BF122C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F122C">
        <w:rPr>
          <w:rStyle w:val="dt-m"/>
          <w:color w:val="000000" w:themeColor="text1"/>
        </w:rPr>
        <w:t>б)</w:t>
      </w:r>
      <w:r>
        <w:rPr>
          <w:rStyle w:val="dt-m"/>
          <w:color w:val="000000" w:themeColor="text1"/>
        </w:rPr>
        <w:t xml:space="preserve"> </w:t>
      </w:r>
      <w:r w:rsidRPr="00BF122C">
        <w:rPr>
          <w:color w:val="000000" w:themeColor="text1"/>
        </w:rPr>
        <w:t xml:space="preserve"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 подписью </w:t>
      </w:r>
      <w:r>
        <w:rPr>
          <w:color w:val="000000" w:themeColor="text1"/>
        </w:rPr>
        <w:t>МБОУ «Гимназия №</w:t>
      </w:r>
      <w:proofErr w:type="gramStart"/>
      <w:r>
        <w:rPr>
          <w:color w:val="000000" w:themeColor="text1"/>
        </w:rPr>
        <w:t xml:space="preserve">1» </w:t>
      </w:r>
      <w:r w:rsidRPr="00BF122C">
        <w:rPr>
          <w:color w:val="000000" w:themeColor="text1"/>
        </w:rPr>
        <w:t xml:space="preserve">  </w:t>
      </w:r>
      <w:proofErr w:type="gramEnd"/>
      <w:r w:rsidRPr="00BF122C">
        <w:rPr>
          <w:color w:val="000000" w:themeColor="text1"/>
        </w:rPr>
        <w:t>руководителя (уполномоченного им лица).</w:t>
      </w:r>
    </w:p>
    <w:p w:rsidR="00EB07FB" w:rsidRDefault="00EB07FB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2.5. </w:t>
      </w:r>
      <w:r>
        <w:rPr>
          <w:color w:val="000000"/>
          <w:shd w:val="clear" w:color="auto" w:fill="FFFFFF"/>
        </w:rPr>
        <w:t>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EB07FB" w:rsidRPr="00BF122C" w:rsidRDefault="00EB07FB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color w:val="000000"/>
          <w:shd w:val="clear" w:color="auto" w:fill="FFFFFF"/>
        </w:rPr>
        <w:t>2.6. Документы, указанные в пункте 2.4 настоящего Положения,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BF122C" w:rsidRDefault="00EB07FB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808080"/>
          <w:shd w:val="clear" w:color="auto" w:fill="FFFFFF"/>
          <w:lang w:eastAsia="en-US"/>
        </w:rPr>
      </w:pPr>
      <w:r>
        <w:rPr>
          <w:color w:val="000000" w:themeColor="text1"/>
        </w:rPr>
        <w:t xml:space="preserve">2.7. </w:t>
      </w:r>
      <w:r w:rsidRPr="00EB07FB">
        <w:rPr>
          <w:rFonts w:eastAsiaTheme="minorHAnsi"/>
          <w:color w:val="000000"/>
          <w:shd w:val="clear" w:color="auto" w:fill="FFFFFF"/>
          <w:lang w:eastAsia="en-US"/>
        </w:rPr>
        <w:t>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  <w:bookmarkStart w:id="15" w:name="l110"/>
      <w:bookmarkEnd w:id="15"/>
      <w:r w:rsidRPr="00EB07FB">
        <w:rPr>
          <w:rFonts w:eastAsiaTheme="minorHAnsi"/>
          <w:color w:val="000000"/>
          <w:shd w:val="clear" w:color="auto" w:fill="FFFFFF"/>
          <w:lang w:eastAsia="en-US"/>
        </w:rPr>
        <w:t> </w:t>
      </w:r>
      <w:r w:rsidRPr="00EB07FB">
        <w:rPr>
          <w:rFonts w:eastAsiaTheme="minorHAnsi"/>
          <w:color w:val="808080"/>
          <w:shd w:val="clear" w:color="auto" w:fill="FFFFFF"/>
          <w:lang w:eastAsia="en-US"/>
        </w:rPr>
        <w:t xml:space="preserve">(в ред. Приказа </w:t>
      </w:r>
      <w:proofErr w:type="spellStart"/>
      <w:r w:rsidRPr="00EB07FB">
        <w:rPr>
          <w:rFonts w:eastAsiaTheme="minorHAnsi"/>
          <w:color w:val="808080"/>
          <w:shd w:val="clear" w:color="auto" w:fill="FFFFFF"/>
          <w:lang w:eastAsia="en-US"/>
        </w:rPr>
        <w:t>Минпросвещения</w:t>
      </w:r>
      <w:proofErr w:type="spellEnd"/>
      <w:r w:rsidRPr="00EB07FB">
        <w:rPr>
          <w:rFonts w:eastAsiaTheme="minorHAnsi"/>
          <w:color w:val="808080"/>
          <w:shd w:val="clear" w:color="auto" w:fill="FFFFFF"/>
          <w:lang w:eastAsia="en-US"/>
        </w:rPr>
        <w:t xml:space="preserve"> РФ </w:t>
      </w:r>
      <w:hyperlink r:id="rId6" w:anchor="l8" w:tgtFrame="_blank" w:history="1">
        <w:r w:rsidRPr="00EB07FB">
          <w:rPr>
            <w:rFonts w:eastAsiaTheme="minorHAnsi"/>
            <w:color w:val="808080"/>
            <w:u w:val="single"/>
            <w:shd w:val="clear" w:color="auto" w:fill="FFFFFF"/>
            <w:lang w:eastAsia="en-US"/>
          </w:rPr>
          <w:t>от 17.02.2025 N 108</w:t>
        </w:r>
      </w:hyperlink>
      <w:r w:rsidRPr="00EB07FB">
        <w:rPr>
          <w:rFonts w:eastAsiaTheme="minorHAnsi"/>
          <w:color w:val="808080"/>
          <w:shd w:val="clear" w:color="auto" w:fill="FFFFFF"/>
          <w:lang w:eastAsia="en-US"/>
        </w:rPr>
        <w:t>)</w:t>
      </w:r>
      <w:r w:rsidR="00E63242">
        <w:rPr>
          <w:rFonts w:eastAsiaTheme="minorHAnsi"/>
          <w:color w:val="808080"/>
          <w:shd w:val="clear" w:color="auto" w:fill="FFFFFF"/>
          <w:lang w:eastAsia="en-US"/>
        </w:rPr>
        <w:t>.</w:t>
      </w:r>
    </w:p>
    <w:p w:rsidR="00E63242" w:rsidRDefault="00E63242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E63242">
        <w:rPr>
          <w:rFonts w:eastAsiaTheme="minorHAnsi"/>
          <w:color w:val="000000" w:themeColor="text1"/>
          <w:shd w:val="clear" w:color="auto" w:fill="FFFFFF"/>
          <w:lang w:eastAsia="en-US"/>
        </w:rPr>
        <w:t>2.8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. </w:t>
      </w:r>
      <w:r>
        <w:rPr>
          <w:color w:val="000000"/>
          <w:shd w:val="clear" w:color="auto" w:fill="FFFFFF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E63242" w:rsidRDefault="00E63242" w:rsidP="00BF122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2.9.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пункте </w:t>
      </w:r>
      <w:proofErr w:type="gramStart"/>
      <w:r w:rsidR="00F52827">
        <w:rPr>
          <w:color w:val="000000"/>
          <w:shd w:val="clear" w:color="auto" w:fill="FFFFFF"/>
        </w:rPr>
        <w:t xml:space="preserve">2.4 </w:t>
      </w:r>
      <w:r>
        <w:rPr>
          <w:color w:val="000000"/>
          <w:shd w:val="clear" w:color="auto" w:fill="FFFFFF"/>
        </w:rPr>
        <w:t xml:space="preserve"> настоящего</w:t>
      </w:r>
      <w:proofErr w:type="gramEnd"/>
      <w:r>
        <w:rPr>
          <w:color w:val="000000"/>
          <w:shd w:val="clear" w:color="auto" w:fill="FFFFFF"/>
        </w:rPr>
        <w:t xml:space="preserve"> Порядка, с указанием даты зачисления и класса.</w:t>
      </w:r>
    </w:p>
    <w:p w:rsidR="00E63242" w:rsidRDefault="00E63242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rStyle w:val="dt-r"/>
          <w:color w:val="80808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2.10.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или в электронной форме с </w:t>
      </w:r>
      <w:r>
        <w:rPr>
          <w:color w:val="000000"/>
          <w:shd w:val="clear" w:color="auto" w:fill="FFFFFF"/>
        </w:rPr>
        <w:lastRenderedPageBreak/>
        <w:t>использованием сети Интернет, или посредством ЕПГУ, или функционала (сервисов)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организацию.</w:t>
      </w:r>
      <w:bookmarkStart w:id="16" w:name="l68"/>
      <w:bookmarkEnd w:id="16"/>
      <w:r>
        <w:rPr>
          <w:color w:val="000000"/>
          <w:shd w:val="clear" w:color="auto" w:fill="FFFFFF"/>
        </w:rPr>
        <w:t> </w:t>
      </w:r>
      <w:r>
        <w:rPr>
          <w:rStyle w:val="dt-r"/>
          <w:color w:val="808080"/>
          <w:shd w:val="clear" w:color="auto" w:fill="FFFFFF"/>
        </w:rPr>
        <w:t xml:space="preserve">(в ред. Приказа </w:t>
      </w:r>
      <w:proofErr w:type="spellStart"/>
      <w:r>
        <w:rPr>
          <w:rStyle w:val="dt-r"/>
          <w:color w:val="808080"/>
          <w:shd w:val="clear" w:color="auto" w:fill="FFFFFF"/>
        </w:rPr>
        <w:t>Минпросвещения</w:t>
      </w:r>
      <w:proofErr w:type="spellEnd"/>
      <w:r>
        <w:rPr>
          <w:rStyle w:val="dt-r"/>
          <w:color w:val="808080"/>
          <w:shd w:val="clear" w:color="auto" w:fill="FFFFFF"/>
        </w:rPr>
        <w:t xml:space="preserve"> РФ </w:t>
      </w:r>
      <w:hyperlink r:id="rId7" w:anchor="l8" w:tgtFrame="_blank" w:history="1">
        <w:r>
          <w:rPr>
            <w:rStyle w:val="a5"/>
            <w:color w:val="808080"/>
            <w:u w:val="none"/>
            <w:shd w:val="clear" w:color="auto" w:fill="FFFFFF"/>
          </w:rPr>
          <w:t>от 17.02.2025 N 108</w:t>
        </w:r>
      </w:hyperlink>
      <w:r>
        <w:rPr>
          <w:rStyle w:val="dt-r"/>
          <w:color w:val="808080"/>
          <w:shd w:val="clear" w:color="auto" w:fill="FFFFFF"/>
        </w:rPr>
        <w:t>).</w:t>
      </w:r>
    </w:p>
    <w:p w:rsidR="00E63242" w:rsidRDefault="00E63242" w:rsidP="00F5282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3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F52827" w:rsidRPr="00F52827" w:rsidRDefault="00F52827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F52827">
        <w:rPr>
          <w:bCs/>
          <w:color w:val="000000"/>
        </w:rPr>
        <w:t xml:space="preserve">3.1. </w:t>
      </w:r>
      <w:r w:rsidRPr="00F52827">
        <w:rPr>
          <w:color w:val="000000"/>
        </w:rPr>
        <w:t xml:space="preserve"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</w:t>
      </w:r>
      <w:r>
        <w:rPr>
          <w:color w:val="000000"/>
        </w:rPr>
        <w:t>1.</w:t>
      </w:r>
      <w:r w:rsidRPr="00F52827">
        <w:rPr>
          <w:color w:val="000000"/>
        </w:rPr>
        <w:t>3 настоящего Порядка.</w:t>
      </w:r>
      <w:bookmarkStart w:id="17" w:name="l75"/>
      <w:bookmarkStart w:id="18" w:name="l76"/>
      <w:bookmarkStart w:id="19" w:name="l99"/>
      <w:bookmarkEnd w:id="17"/>
      <w:bookmarkEnd w:id="18"/>
      <w:bookmarkEnd w:id="19"/>
      <w:r w:rsidRPr="00F52827">
        <w:rPr>
          <w:color w:val="000000"/>
        </w:rPr>
        <w:t> </w:t>
      </w:r>
      <w:r w:rsidRPr="00F52827">
        <w:rPr>
          <w:color w:val="808080"/>
        </w:rPr>
        <w:t xml:space="preserve">(в ред. Приказа </w:t>
      </w:r>
      <w:proofErr w:type="spellStart"/>
      <w:r w:rsidRPr="00F52827">
        <w:rPr>
          <w:color w:val="808080"/>
        </w:rPr>
        <w:t>Минпросвещения</w:t>
      </w:r>
      <w:proofErr w:type="spellEnd"/>
      <w:r w:rsidRPr="00F52827">
        <w:rPr>
          <w:color w:val="808080"/>
        </w:rPr>
        <w:t xml:space="preserve"> РФ </w:t>
      </w:r>
      <w:hyperlink r:id="rId8" w:anchor="l8" w:tgtFrame="_blank" w:history="1">
        <w:r w:rsidRPr="00F52827">
          <w:rPr>
            <w:color w:val="808080"/>
            <w:u w:val="single"/>
          </w:rPr>
          <w:t>от 17.02.2025 N 108</w:t>
        </w:r>
      </w:hyperlink>
      <w:r w:rsidRPr="00F52827">
        <w:rPr>
          <w:color w:val="808080"/>
        </w:rPr>
        <w:t>)</w:t>
      </w:r>
    </w:p>
    <w:p w:rsidR="00F52827" w:rsidRDefault="00F52827" w:rsidP="00F528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F5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5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настоящего Порядка, на перевод в принимающую организацию.</w:t>
      </w:r>
      <w:bookmarkStart w:id="20" w:name="l117"/>
      <w:bookmarkStart w:id="21" w:name="l111"/>
      <w:bookmarkStart w:id="22" w:name="l112"/>
      <w:bookmarkEnd w:id="20"/>
      <w:bookmarkEnd w:id="21"/>
      <w:bookmarkEnd w:id="22"/>
      <w:r w:rsidRPr="00F52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282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(в ред. Приказа </w:t>
      </w:r>
      <w:proofErr w:type="spellStart"/>
      <w:r w:rsidRPr="00F5282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Минпросвещения</w:t>
      </w:r>
      <w:proofErr w:type="spellEnd"/>
      <w:r w:rsidRPr="00F5282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РФ </w:t>
      </w:r>
      <w:hyperlink r:id="rId9" w:anchor="l8" w:tgtFrame="_blank" w:history="1">
        <w:r w:rsidRPr="00F52827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17.02.2025 N 108</w:t>
        </w:r>
      </w:hyperlink>
      <w:r w:rsidRPr="00F52827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.</w:t>
      </w:r>
    </w:p>
    <w:p w:rsidR="00F52827" w:rsidRDefault="00F52827" w:rsidP="00F5282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808080"/>
          <w:shd w:val="clear" w:color="auto" w:fill="FFFFFF"/>
        </w:rPr>
      </w:pPr>
      <w:r w:rsidRPr="00F52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Pr="00F52827">
        <w:rPr>
          <w:rFonts w:ascii="Times New Roman" w:hAnsi="Times New Roman" w:cs="Times New Roman"/>
          <w:color w:val="000000"/>
          <w:shd w:val="clear" w:color="auto" w:fill="FFFFFF"/>
        </w:rPr>
        <w:t>Администрация гимназии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bookmarkStart w:id="23" w:name="l77"/>
      <w:bookmarkEnd w:id="23"/>
      <w:r w:rsidRPr="00F52827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F52827">
        <w:rPr>
          <w:rFonts w:ascii="Times New Roman" w:hAnsi="Times New Roman" w:cs="Times New Roman"/>
          <w:color w:val="808080"/>
          <w:shd w:val="clear" w:color="auto" w:fill="FFFFFF"/>
        </w:rPr>
        <w:t xml:space="preserve">(в ред. Приказа </w:t>
      </w:r>
      <w:proofErr w:type="spellStart"/>
      <w:r w:rsidRPr="00F52827">
        <w:rPr>
          <w:rFonts w:ascii="Times New Roman" w:hAnsi="Times New Roman" w:cs="Times New Roman"/>
          <w:color w:val="808080"/>
          <w:shd w:val="clear" w:color="auto" w:fill="FFFFFF"/>
        </w:rPr>
        <w:t>Минпросвещения</w:t>
      </w:r>
      <w:proofErr w:type="spellEnd"/>
      <w:r w:rsidRPr="00F52827">
        <w:rPr>
          <w:rFonts w:ascii="Times New Roman" w:hAnsi="Times New Roman" w:cs="Times New Roman"/>
          <w:color w:val="808080"/>
          <w:shd w:val="clear" w:color="auto" w:fill="FFFFFF"/>
        </w:rPr>
        <w:t xml:space="preserve"> РФ </w:t>
      </w:r>
      <w:hyperlink r:id="rId10" w:anchor="l8" w:tgtFrame="_blank" w:history="1">
        <w:r w:rsidRPr="00F52827">
          <w:rPr>
            <w:rFonts w:ascii="Times New Roman" w:hAnsi="Times New Roman" w:cs="Times New Roman"/>
            <w:color w:val="808080"/>
            <w:u w:val="single"/>
            <w:shd w:val="clear" w:color="auto" w:fill="FFFFFF"/>
          </w:rPr>
          <w:t>от 17.02.2025 N 108</w:t>
        </w:r>
      </w:hyperlink>
      <w:r w:rsidRPr="00F52827">
        <w:rPr>
          <w:rFonts w:ascii="Times New Roman" w:hAnsi="Times New Roman" w:cs="Times New Roman"/>
          <w:color w:val="808080"/>
          <w:shd w:val="clear" w:color="auto" w:fill="FFFFFF"/>
        </w:rPr>
        <w:t>)</w:t>
      </w:r>
      <w:r>
        <w:rPr>
          <w:rFonts w:ascii="Times New Roman" w:hAnsi="Times New Roman" w:cs="Times New Roman"/>
          <w:color w:val="808080"/>
          <w:shd w:val="clear" w:color="auto" w:fill="FFFFFF"/>
        </w:rPr>
        <w:t>.</w:t>
      </w:r>
    </w:p>
    <w:p w:rsidR="00F52827" w:rsidRPr="00F52827" w:rsidRDefault="00F52827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52827">
        <w:rPr>
          <w:rStyle w:val="dt-m"/>
          <w:color w:val="000000" w:themeColor="text1"/>
        </w:rPr>
        <w:t>а)</w:t>
      </w:r>
      <w:r>
        <w:rPr>
          <w:rStyle w:val="dt-m"/>
          <w:color w:val="000000" w:themeColor="text1"/>
        </w:rPr>
        <w:t xml:space="preserve"> </w:t>
      </w:r>
      <w:r w:rsidRPr="00F52827">
        <w:rPr>
          <w:color w:val="000000" w:themeColor="text1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  <w:bookmarkStart w:id="24" w:name="l78"/>
      <w:bookmarkEnd w:id="24"/>
    </w:p>
    <w:p w:rsidR="00F52827" w:rsidRPr="00F52827" w:rsidRDefault="00F52827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52827">
        <w:rPr>
          <w:rStyle w:val="dt-m"/>
          <w:color w:val="000000" w:themeColor="text1"/>
        </w:rPr>
        <w:t>б)</w:t>
      </w:r>
      <w:r>
        <w:rPr>
          <w:rStyle w:val="dt-m"/>
          <w:color w:val="000000" w:themeColor="text1"/>
        </w:rPr>
        <w:t xml:space="preserve"> </w:t>
      </w:r>
      <w:r w:rsidRPr="00F52827">
        <w:rPr>
          <w:color w:val="000000" w:themeColor="text1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bookmarkStart w:id="25" w:name="l79"/>
      <w:bookmarkEnd w:id="25"/>
    </w:p>
    <w:p w:rsidR="00F52827" w:rsidRPr="00F52827" w:rsidRDefault="00F52827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52827">
        <w:rPr>
          <w:rStyle w:val="dt-m"/>
          <w:color w:val="000000" w:themeColor="text1"/>
        </w:rPr>
        <w:t>в)</w:t>
      </w:r>
      <w:r>
        <w:rPr>
          <w:rStyle w:val="dt-m"/>
          <w:color w:val="000000" w:themeColor="text1"/>
        </w:rPr>
        <w:t xml:space="preserve"> </w:t>
      </w:r>
      <w:r w:rsidRPr="00F52827">
        <w:rPr>
          <w:color w:val="000000" w:themeColor="text1"/>
        </w:rPr>
        <w:t xml:space="preserve">в случае лишения </w:t>
      </w:r>
      <w:r>
        <w:rPr>
          <w:color w:val="000000" w:themeColor="text1"/>
        </w:rPr>
        <w:t>МБОУ «Гимназия №1»</w:t>
      </w:r>
      <w:r w:rsidRPr="00F52827">
        <w:rPr>
          <w:color w:val="000000" w:themeColor="text1"/>
        </w:rPr>
        <w:t xml:space="preserve">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F52827">
        <w:rPr>
          <w:color w:val="000000" w:themeColor="text1"/>
        </w:rPr>
        <w:t>аккредитационные</w:t>
      </w:r>
      <w:proofErr w:type="spellEnd"/>
      <w:r w:rsidRPr="00F52827">
        <w:rPr>
          <w:color w:val="000000" w:themeColor="text1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  <w:bookmarkStart w:id="26" w:name="l80"/>
      <w:bookmarkStart w:id="27" w:name="l100"/>
      <w:bookmarkEnd w:id="26"/>
      <w:bookmarkEnd w:id="27"/>
    </w:p>
    <w:p w:rsidR="00F52827" w:rsidRPr="00F52827" w:rsidRDefault="00F52827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F52827">
        <w:rPr>
          <w:rStyle w:val="dt-m"/>
          <w:color w:val="000000" w:themeColor="text1"/>
        </w:rPr>
        <w:t>г)</w:t>
      </w:r>
      <w:r>
        <w:rPr>
          <w:rStyle w:val="dt-m"/>
          <w:color w:val="000000" w:themeColor="text1"/>
        </w:rPr>
        <w:t xml:space="preserve"> </w:t>
      </w:r>
      <w:r w:rsidRPr="00F52827">
        <w:rPr>
          <w:color w:val="000000" w:themeColor="text1"/>
        </w:rPr>
        <w:t xml:space="preserve">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F52827">
        <w:rPr>
          <w:color w:val="000000" w:themeColor="text1"/>
        </w:rPr>
        <w:t>аккредитационного</w:t>
      </w:r>
      <w:proofErr w:type="spellEnd"/>
      <w:r w:rsidRPr="00F52827">
        <w:rPr>
          <w:color w:val="000000" w:themeColor="text1"/>
        </w:rPr>
        <w:t xml:space="preserve"> органа уведомление о приеме заявления о государственной </w:t>
      </w:r>
      <w:r w:rsidRPr="00F52827">
        <w:rPr>
          <w:color w:val="000000" w:themeColor="text1"/>
        </w:rPr>
        <w:lastRenderedPageBreak/>
        <w:t>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bookmarkStart w:id="28" w:name="l81"/>
      <w:bookmarkEnd w:id="28"/>
    </w:p>
    <w:p w:rsidR="00F52827" w:rsidRDefault="00F52827" w:rsidP="00F5282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F52827">
        <w:rPr>
          <w:rStyle w:val="dt-m"/>
          <w:color w:val="000000" w:themeColor="text1"/>
        </w:rPr>
        <w:t>д)</w:t>
      </w:r>
      <w:r>
        <w:rPr>
          <w:rStyle w:val="dt-m"/>
          <w:color w:val="000000" w:themeColor="text1"/>
        </w:rPr>
        <w:t xml:space="preserve"> </w:t>
      </w:r>
      <w:r w:rsidRPr="00F52827">
        <w:rPr>
          <w:color w:val="000000" w:themeColor="text1"/>
        </w:rPr>
        <w:t xml:space="preserve">в случае отказа </w:t>
      </w:r>
      <w:proofErr w:type="spellStart"/>
      <w:r w:rsidRPr="00F52827">
        <w:rPr>
          <w:color w:val="000000" w:themeColor="text1"/>
        </w:rPr>
        <w:t>аккредитационного</w:t>
      </w:r>
      <w:proofErr w:type="spellEnd"/>
      <w:r w:rsidRPr="00F52827">
        <w:rPr>
          <w:color w:val="000000" w:themeColor="text1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 </w:t>
      </w:r>
      <w:r>
        <w:rPr>
          <w:color w:val="000000"/>
          <w:shd w:val="clear" w:color="auto" w:fill="FFFFFF"/>
        </w:rPr>
        <w:t>(далее - Реестр организаций).</w:t>
      </w:r>
    </w:p>
    <w:p w:rsidR="005440A3" w:rsidRPr="005440A3" w:rsidRDefault="005440A3" w:rsidP="005440A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5440A3">
        <w:rPr>
          <w:color w:val="000000" w:themeColor="text1"/>
          <w:shd w:val="clear" w:color="auto" w:fill="FFFFFF"/>
        </w:rPr>
        <w:t xml:space="preserve">3.3. </w:t>
      </w:r>
      <w:r>
        <w:rPr>
          <w:color w:val="000000" w:themeColor="text1"/>
        </w:rPr>
        <w:t xml:space="preserve">Учредитель </w:t>
      </w:r>
      <w:r w:rsidRPr="005440A3">
        <w:rPr>
          <w:color w:val="000000" w:themeColor="text1"/>
        </w:rPr>
        <w:t>осуществляет выбор принимающих организаций с использованием:</w:t>
      </w:r>
      <w:bookmarkStart w:id="29" w:name="l85"/>
      <w:bookmarkEnd w:id="29"/>
    </w:p>
    <w:p w:rsidR="005440A3" w:rsidRPr="005440A3" w:rsidRDefault="005440A3" w:rsidP="00544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информации, предварительно полученной от </w:t>
      </w:r>
      <w:r w:rsidR="00885E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 списочном составе обучающихся с указанием осваиваемых ими образовательных программ;</w:t>
      </w:r>
      <w:bookmarkStart w:id="30" w:name="l86"/>
      <w:bookmarkEnd w:id="30"/>
    </w:p>
    <w:p w:rsidR="005440A3" w:rsidRPr="005440A3" w:rsidRDefault="005440A3" w:rsidP="00544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сведений, содержащихся в Реестре организаций.</w:t>
      </w:r>
      <w:bookmarkStart w:id="31" w:name="l87"/>
      <w:bookmarkEnd w:id="31"/>
    </w:p>
    <w:p w:rsidR="005440A3" w:rsidRPr="005440A3" w:rsidRDefault="00885E64" w:rsidP="00544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</w:t>
      </w:r>
      <w:r w:rsidR="005440A3"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40A3"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bookmarkStart w:id="32" w:name="l88"/>
      <w:bookmarkEnd w:id="32"/>
    </w:p>
    <w:p w:rsidR="005440A3" w:rsidRDefault="005440A3" w:rsidP="00885E6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Интернет, или посредством ЕПГУ, или функционала (сервисов) региональных информационных систем проинформировать о возможности перевода обучающихся.</w:t>
      </w:r>
      <w:bookmarkStart w:id="33" w:name="l89"/>
      <w:bookmarkEnd w:id="33"/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(в ред. Приказа </w:t>
      </w:r>
      <w:proofErr w:type="spellStart"/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 </w:t>
      </w:r>
      <w:hyperlink r:id="rId11" w:anchor="l8" w:tgtFrame="_blank" w:history="1">
        <w:r w:rsidRPr="005440A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от 17.02.2025 N 108</w:t>
        </w:r>
      </w:hyperlink>
      <w:r w:rsidRPr="005440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357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35719" w:rsidRPr="005440A3" w:rsidRDefault="009A45F8" w:rsidP="009A45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45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</w:t>
      </w:r>
      <w:r w:rsidRPr="009A4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«Гимназия №1»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A45F8" w:rsidRPr="009A45F8" w:rsidRDefault="009A45F8" w:rsidP="009A45F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9A45F8">
        <w:rPr>
          <w:color w:val="000000" w:themeColor="text1"/>
        </w:rPr>
        <w:t>3.6.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  <w:bookmarkStart w:id="34" w:name="l91"/>
      <w:bookmarkEnd w:id="34"/>
    </w:p>
    <w:p w:rsidR="009A45F8" w:rsidRPr="009A45F8" w:rsidRDefault="009A45F8" w:rsidP="009A45F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Style w:val="dt-m"/>
          <w:color w:val="000000" w:themeColor="text1"/>
        </w:rPr>
        <w:t>3.7</w:t>
      </w:r>
      <w:r w:rsidRPr="009A45F8">
        <w:rPr>
          <w:rStyle w:val="dt-m"/>
          <w:color w:val="000000" w:themeColor="text1"/>
        </w:rPr>
        <w:t>.</w:t>
      </w:r>
      <w:r>
        <w:rPr>
          <w:rStyle w:val="dt-m"/>
          <w:color w:val="000000" w:themeColor="text1"/>
        </w:rPr>
        <w:t xml:space="preserve"> </w:t>
      </w:r>
      <w:r w:rsidRPr="009A45F8">
        <w:rPr>
          <w:color w:val="000000" w:themeColor="text1"/>
        </w:rPr>
        <w:t>После получения соответст</w:t>
      </w:r>
      <w:r>
        <w:rPr>
          <w:color w:val="000000" w:themeColor="text1"/>
        </w:rPr>
        <w:t>вующих письменных согласий лиц администрация МБОУ «Гимназия №</w:t>
      </w:r>
      <w:proofErr w:type="gramStart"/>
      <w:r>
        <w:rPr>
          <w:color w:val="000000" w:themeColor="text1"/>
        </w:rPr>
        <w:t xml:space="preserve">1» </w:t>
      </w:r>
      <w:r w:rsidRPr="009A45F8">
        <w:rPr>
          <w:color w:val="000000" w:themeColor="text1"/>
        </w:rPr>
        <w:t xml:space="preserve"> издает</w:t>
      </w:r>
      <w:proofErr w:type="gramEnd"/>
      <w:r w:rsidRPr="009A45F8">
        <w:rPr>
          <w:color w:val="000000" w:themeColor="text1"/>
        </w:rPr>
        <w:t xml:space="preserve">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  <w:bookmarkStart w:id="35" w:name="l92"/>
      <w:bookmarkEnd w:id="35"/>
    </w:p>
    <w:p w:rsidR="009A45F8" w:rsidRDefault="009A45F8" w:rsidP="009A45F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>
        <w:rPr>
          <w:rStyle w:val="dt-m"/>
          <w:color w:val="000000" w:themeColor="text1"/>
        </w:rPr>
        <w:t xml:space="preserve">3.8. </w:t>
      </w:r>
      <w:r>
        <w:rPr>
          <w:color w:val="000000" w:themeColor="text1"/>
        </w:rPr>
        <w:t>МБОУ «Гимназия №</w:t>
      </w:r>
      <w:proofErr w:type="gramStart"/>
      <w:r>
        <w:rPr>
          <w:color w:val="000000" w:themeColor="text1"/>
        </w:rPr>
        <w:t xml:space="preserve">1» </w:t>
      </w:r>
      <w:r w:rsidRPr="009A45F8">
        <w:rPr>
          <w:color w:val="000000" w:themeColor="text1"/>
        </w:rPr>
        <w:t xml:space="preserve">  </w:t>
      </w:r>
      <w:proofErr w:type="gramEnd"/>
      <w:r w:rsidRPr="009A45F8">
        <w:rPr>
          <w:color w:val="000000" w:themeColor="text1"/>
        </w:rPr>
        <w:t>передает в принимающую организацию списочный состав обучающихся, копии учебных планов, соответствующие письменные согласия лиц, личные дела обучающихся.</w:t>
      </w:r>
    </w:p>
    <w:p w:rsidR="009A45F8" w:rsidRDefault="009A45F8" w:rsidP="009A45F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3.9. </w:t>
      </w:r>
      <w:r>
        <w:rPr>
          <w:color w:val="000000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  <w:bookmarkStart w:id="36" w:name="l94"/>
      <w:bookmarkEnd w:id="36"/>
    </w:p>
    <w:p w:rsidR="009A45F8" w:rsidRDefault="009A45F8" w:rsidP="009A45F8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9A45F8" w:rsidRDefault="009A45F8" w:rsidP="009A45F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3.10.</w:t>
      </w:r>
      <w:r w:rsidRPr="009A45F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лиц.</w:t>
      </w:r>
    </w:p>
    <w:p w:rsidR="009A45F8" w:rsidRDefault="009A45F8" w:rsidP="009A45F8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 w:rsidRPr="009A45F8">
        <w:rPr>
          <w:b/>
          <w:color w:val="000000" w:themeColor="text1"/>
          <w:lang w:val="en-US"/>
        </w:rPr>
        <w:t>IV</w:t>
      </w:r>
      <w:r w:rsidRPr="009A45F8">
        <w:rPr>
          <w:b/>
          <w:color w:val="000000" w:themeColor="text1"/>
        </w:rPr>
        <w:t>. ЗАКЛЮЧЕНИЕ</w:t>
      </w:r>
    </w:p>
    <w:p w:rsidR="009A45F8" w:rsidRPr="00752925" w:rsidRDefault="00752925" w:rsidP="009A45F8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52925">
        <w:rPr>
          <w:color w:val="000000" w:themeColor="text1"/>
        </w:rPr>
        <w:t>4.1.</w:t>
      </w:r>
      <w:r>
        <w:rPr>
          <w:color w:val="000000" w:themeColor="text1"/>
        </w:rPr>
        <w:t xml:space="preserve"> Настоящее Положение </w:t>
      </w:r>
      <w:r w:rsidRPr="008C7D26">
        <w:t xml:space="preserve">о порядке и условиях осуществления перевода </w:t>
      </w:r>
      <w:proofErr w:type="gramStart"/>
      <w:r w:rsidRPr="008C7D26">
        <w:t>обучающихся  из</w:t>
      </w:r>
      <w:proofErr w:type="gramEnd"/>
      <w:r w:rsidRPr="008C7D26">
        <w:t xml:space="preserve"> одной организации, осуществляющей образовательную деятельность по  образовательным программам начального общего, основного общего,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t xml:space="preserve"> действует бессрочно. Изменения и дополнения </w:t>
      </w:r>
      <w:proofErr w:type="gramStart"/>
      <w:r>
        <w:t>вносятся  в</w:t>
      </w:r>
      <w:proofErr w:type="gramEnd"/>
      <w:r>
        <w:t xml:space="preserve"> связи с изменением законодательства в сфере общего образования.</w:t>
      </w:r>
    </w:p>
    <w:p w:rsidR="005440A3" w:rsidRPr="009A45F8" w:rsidRDefault="005440A3" w:rsidP="009A45F8">
      <w:pPr>
        <w:pStyle w:val="dt-p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</w:p>
    <w:p w:rsidR="00F52827" w:rsidRPr="00F52827" w:rsidRDefault="00F52827" w:rsidP="005440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2827" w:rsidRPr="00E63242" w:rsidRDefault="00F52827" w:rsidP="005440A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63242" w:rsidRPr="005440A3" w:rsidRDefault="00E63242" w:rsidP="005440A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BF122C" w:rsidRPr="005440A3" w:rsidRDefault="00BF122C" w:rsidP="005440A3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8C7D26" w:rsidRPr="008C7D26" w:rsidRDefault="008C7D26" w:rsidP="00544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F3451" w:rsidRPr="005440A3" w:rsidRDefault="001F3451" w:rsidP="005440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F3451" w:rsidRPr="005440A3" w:rsidSect="008C7D26">
      <w:pgSz w:w="11906" w:h="16838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F0A"/>
    <w:multiLevelType w:val="hybridMultilevel"/>
    <w:tmpl w:val="E3A0000A"/>
    <w:lvl w:ilvl="0" w:tplc="0419000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910" w:hanging="360"/>
      </w:pPr>
      <w:rPr>
        <w:rFonts w:ascii="Wingdings" w:hAnsi="Wingdings" w:hint="default"/>
      </w:rPr>
    </w:lvl>
  </w:abstractNum>
  <w:abstractNum w:abstractNumId="1" w15:restartNumberingAfterBreak="0">
    <w:nsid w:val="09BC2AD6"/>
    <w:multiLevelType w:val="hybridMultilevel"/>
    <w:tmpl w:val="1DE65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A78DA"/>
    <w:multiLevelType w:val="multilevel"/>
    <w:tmpl w:val="31B6A45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9237C99"/>
    <w:multiLevelType w:val="hybridMultilevel"/>
    <w:tmpl w:val="7AE8A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82FF6"/>
    <w:multiLevelType w:val="multilevel"/>
    <w:tmpl w:val="16BEB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728C5"/>
    <w:multiLevelType w:val="hybridMultilevel"/>
    <w:tmpl w:val="85B26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735B9D"/>
    <w:multiLevelType w:val="multilevel"/>
    <w:tmpl w:val="F356C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E33233E"/>
    <w:multiLevelType w:val="multilevel"/>
    <w:tmpl w:val="16BEB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E3861A3"/>
    <w:multiLevelType w:val="hybridMultilevel"/>
    <w:tmpl w:val="A860FF50"/>
    <w:lvl w:ilvl="0" w:tplc="237816A8">
      <w:start w:val="2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070C5"/>
    <w:multiLevelType w:val="hybridMultilevel"/>
    <w:tmpl w:val="192ADB28"/>
    <w:lvl w:ilvl="0" w:tplc="E486660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601A2"/>
    <w:multiLevelType w:val="hybridMultilevel"/>
    <w:tmpl w:val="C5CCC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16EF1"/>
    <w:multiLevelType w:val="hybridMultilevel"/>
    <w:tmpl w:val="C3E60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66B5"/>
    <w:multiLevelType w:val="multilevel"/>
    <w:tmpl w:val="16BEB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9531E8"/>
    <w:multiLevelType w:val="hybridMultilevel"/>
    <w:tmpl w:val="7D2EED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684982"/>
    <w:multiLevelType w:val="multilevel"/>
    <w:tmpl w:val="16BEB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9F"/>
    <w:rsid w:val="000A4D10"/>
    <w:rsid w:val="00150C3F"/>
    <w:rsid w:val="001B0044"/>
    <w:rsid w:val="001F3451"/>
    <w:rsid w:val="00395F9F"/>
    <w:rsid w:val="004C0BEA"/>
    <w:rsid w:val="005440A3"/>
    <w:rsid w:val="005A1450"/>
    <w:rsid w:val="005A3470"/>
    <w:rsid w:val="005D3F67"/>
    <w:rsid w:val="00600D25"/>
    <w:rsid w:val="006E7A60"/>
    <w:rsid w:val="00702ED4"/>
    <w:rsid w:val="00752925"/>
    <w:rsid w:val="0077484A"/>
    <w:rsid w:val="00836FDF"/>
    <w:rsid w:val="00885E64"/>
    <w:rsid w:val="008A250F"/>
    <w:rsid w:val="008B2E1B"/>
    <w:rsid w:val="008C7D26"/>
    <w:rsid w:val="008E7CAE"/>
    <w:rsid w:val="00961DA4"/>
    <w:rsid w:val="009A45F8"/>
    <w:rsid w:val="009D5C4C"/>
    <w:rsid w:val="00A15A3B"/>
    <w:rsid w:val="00A61E17"/>
    <w:rsid w:val="00AB4714"/>
    <w:rsid w:val="00B0570B"/>
    <w:rsid w:val="00B6722B"/>
    <w:rsid w:val="00BA04ED"/>
    <w:rsid w:val="00BF122C"/>
    <w:rsid w:val="00C768A3"/>
    <w:rsid w:val="00CA1C58"/>
    <w:rsid w:val="00CB03E1"/>
    <w:rsid w:val="00D15504"/>
    <w:rsid w:val="00DC60DE"/>
    <w:rsid w:val="00E35719"/>
    <w:rsid w:val="00E62FEE"/>
    <w:rsid w:val="00E63242"/>
    <w:rsid w:val="00E97CB4"/>
    <w:rsid w:val="00EB07FB"/>
    <w:rsid w:val="00EE01C1"/>
    <w:rsid w:val="00F52827"/>
    <w:rsid w:val="00FA6BF1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30D1"/>
  <w15:chartTrackingRefBased/>
  <w15:docId w15:val="{93899B74-4964-423A-A7BB-7795DB00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DA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768A3"/>
    <w:rPr>
      <w:color w:val="0000FF"/>
      <w:u w:val="single"/>
    </w:rPr>
  </w:style>
  <w:style w:type="character" w:customStyle="1" w:styleId="dt-r">
    <w:name w:val="dt-r"/>
    <w:basedOn w:val="a0"/>
    <w:rsid w:val="00CB03E1"/>
  </w:style>
  <w:style w:type="paragraph" w:customStyle="1" w:styleId="dt-p">
    <w:name w:val="dt-p"/>
    <w:basedOn w:val="a"/>
    <w:rsid w:val="001B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1550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0"/>
    <w:link w:val="a6"/>
    <w:rsid w:val="00D15504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dt-m">
    <w:name w:val="dt-m"/>
    <w:basedOn w:val="a0"/>
    <w:rsid w:val="008C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9116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911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91164" TargetMode="External"/><Relationship Id="rId11" Type="http://schemas.openxmlformats.org/officeDocument/2006/relationships/hyperlink" Target="https://normativ.kontur.ru/document?moduleId=1&amp;documentId=491164" TargetMode="External"/><Relationship Id="rId5" Type="http://schemas.openxmlformats.org/officeDocument/2006/relationships/hyperlink" Target="https://normativ.kontur.ru/document?moduleId=1&amp;documentId=491164" TargetMode="External"/><Relationship Id="rId10" Type="http://schemas.openxmlformats.org/officeDocument/2006/relationships/hyperlink" Target="https://normativ.kontur.ru/document?moduleId=1&amp;documentId=491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91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2025-03-27T13:17:00Z</dcterms:created>
  <dcterms:modified xsi:type="dcterms:W3CDTF">2025-03-31T16:35:00Z</dcterms:modified>
</cp:coreProperties>
</file>