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4A" w:rsidRPr="00061E14" w:rsidRDefault="00C5074A" w:rsidP="00C5074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2E59">
        <w:rPr>
          <w:rFonts w:ascii="Times New Roman" w:hAnsi="Times New Roman"/>
          <w:sz w:val="28"/>
          <w:szCs w:val="28"/>
        </w:rPr>
        <w:t>Формой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E59">
        <w:rPr>
          <w:rFonts w:ascii="Times New Roman" w:hAnsi="Times New Roman"/>
          <w:sz w:val="28"/>
          <w:szCs w:val="28"/>
        </w:rPr>
        <w:t>индивидуального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E59">
        <w:rPr>
          <w:rFonts w:ascii="Times New Roman" w:hAnsi="Times New Roman"/>
          <w:sz w:val="28"/>
          <w:szCs w:val="28"/>
        </w:rPr>
        <w:t>отбора обучающихся в МБОУ «</w:t>
      </w:r>
      <w:r w:rsidR="00E861F5">
        <w:rPr>
          <w:rFonts w:ascii="Times New Roman" w:hAnsi="Times New Roman"/>
          <w:sz w:val="28"/>
          <w:szCs w:val="28"/>
        </w:rPr>
        <w:t>Гимназия №1</w:t>
      </w:r>
      <w:r w:rsidRPr="00492E59">
        <w:rPr>
          <w:rFonts w:ascii="Times New Roman" w:hAnsi="Times New Roman"/>
          <w:sz w:val="28"/>
          <w:szCs w:val="28"/>
        </w:rPr>
        <w:t>» является конкурсный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E59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E59">
        <w:rPr>
          <w:rFonts w:ascii="Times New Roman" w:hAnsi="Times New Roman"/>
          <w:sz w:val="28"/>
          <w:szCs w:val="28"/>
        </w:rPr>
        <w:t>документов:</w:t>
      </w:r>
      <w:r>
        <w:rPr>
          <w:rFonts w:ascii="Times New Roman" w:hAnsi="Times New Roman"/>
          <w:sz w:val="28"/>
          <w:szCs w:val="28"/>
        </w:rPr>
        <w:t xml:space="preserve"> аттестата, справки о результатах государственной итоговой аттестации обучающихся, </w:t>
      </w:r>
      <w:proofErr w:type="spellStart"/>
      <w:r>
        <w:rPr>
          <w:rFonts w:ascii="Times New Roman" w:hAnsi="Times New Roman"/>
          <w:sz w:val="28"/>
          <w:szCs w:val="28"/>
        </w:rPr>
        <w:t>портофолио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844C4F">
        <w:rPr>
          <w:rFonts w:ascii="Times New Roman" w:hAnsi="Times New Roman"/>
          <w:sz w:val="28"/>
          <w:szCs w:val="28"/>
        </w:rPr>
        <w:t>При организации индивидуального отбора обучающихся не допускается проведение вступительных испытаний в форме экзаменов</w:t>
      </w:r>
      <w:r>
        <w:rPr>
          <w:rFonts w:ascii="Times New Roman" w:hAnsi="Times New Roman"/>
          <w:sz w:val="28"/>
          <w:szCs w:val="28"/>
        </w:rPr>
        <w:t>.</w:t>
      </w:r>
    </w:p>
    <w:p w:rsidR="000E3B85" w:rsidRPr="00061E14" w:rsidRDefault="000E3B85" w:rsidP="000E3B85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61E14">
        <w:rPr>
          <w:rFonts w:ascii="Times New Roman" w:eastAsiaTheme="minorHAnsi" w:hAnsi="Times New Roman"/>
          <w:sz w:val="28"/>
          <w:szCs w:val="28"/>
        </w:rPr>
        <w:t>Участие в индивидуальном отборе осуществляется по личному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>заявлению</w:t>
      </w:r>
      <w:r>
        <w:rPr>
          <w:rFonts w:ascii="Times New Roman" w:eastAsiaTheme="minorHAnsi" w:hAnsi="Times New Roman"/>
          <w:sz w:val="28"/>
          <w:szCs w:val="28"/>
        </w:rPr>
        <w:t xml:space="preserve"> совершеннолетних  обучающихся или  родителей</w:t>
      </w:r>
      <w:r w:rsidRPr="00061E14">
        <w:rPr>
          <w:rFonts w:ascii="Times New Roman" w:eastAsiaTheme="minorHAnsi" w:hAnsi="Times New Roman"/>
          <w:sz w:val="28"/>
          <w:szCs w:val="28"/>
        </w:rPr>
        <w:t xml:space="preserve"> (з</w:t>
      </w:r>
      <w:r>
        <w:rPr>
          <w:rFonts w:ascii="Times New Roman" w:eastAsiaTheme="minorHAnsi" w:hAnsi="Times New Roman"/>
          <w:sz w:val="28"/>
          <w:szCs w:val="28"/>
        </w:rPr>
        <w:t xml:space="preserve">аконных  представителей) несовершеннолетних обучающихся </w:t>
      </w:r>
      <w:r w:rsidRPr="00061E14">
        <w:rPr>
          <w:rFonts w:ascii="Times New Roman" w:eastAsiaTheme="minorHAnsi" w:hAnsi="Times New Roman"/>
          <w:sz w:val="28"/>
          <w:szCs w:val="28"/>
        </w:rPr>
        <w:t>при предъявлении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>оригинала документа, удостоверяющего личность родителя (законного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>представителя) ребенка, либо оригинала документа, удостоверяющего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>личность иностранного гражданина и лица без гражданства Российской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>Федерации в соответствии со статьей 10 Федерального закона от 25 июля2002 г. № 115-ФЗ «О правовом положении иностранных граждан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 xml:space="preserve">Российской Федерации». </w:t>
      </w:r>
    </w:p>
    <w:p w:rsidR="000E3B85" w:rsidRPr="00061E14" w:rsidRDefault="000E3B85" w:rsidP="000E3B85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61E14">
        <w:rPr>
          <w:rFonts w:ascii="Times New Roman" w:eastAsiaTheme="minorHAnsi" w:hAnsi="Times New Roman"/>
          <w:sz w:val="28"/>
          <w:szCs w:val="28"/>
        </w:rPr>
        <w:t>Заявление (приложение 1) подается в случае организации планового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61E14">
        <w:rPr>
          <w:rFonts w:ascii="Times New Roman" w:eastAsiaTheme="minorHAnsi" w:hAnsi="Times New Roman"/>
          <w:sz w:val="28"/>
          <w:szCs w:val="28"/>
        </w:rPr>
        <w:t>непланового еже</w:t>
      </w:r>
      <w:r>
        <w:rPr>
          <w:rFonts w:ascii="Times New Roman" w:eastAsiaTheme="minorHAnsi" w:hAnsi="Times New Roman"/>
          <w:sz w:val="28"/>
          <w:szCs w:val="28"/>
        </w:rPr>
        <w:t>годного индивидуального отбора.</w:t>
      </w:r>
    </w:p>
    <w:p w:rsidR="000E3B85" w:rsidRPr="00061E14" w:rsidRDefault="000E3B85" w:rsidP="000E3B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61E14">
        <w:rPr>
          <w:rFonts w:ascii="Times New Roman" w:hAnsi="Times New Roman"/>
          <w:sz w:val="28"/>
          <w:szCs w:val="28"/>
        </w:rPr>
        <w:t xml:space="preserve">Образец заявления </w:t>
      </w:r>
      <w:proofErr w:type="gramStart"/>
      <w:r w:rsidRPr="00061E14">
        <w:rPr>
          <w:rFonts w:ascii="Times New Roman" w:hAnsi="Times New Roman"/>
          <w:sz w:val="28"/>
          <w:szCs w:val="28"/>
        </w:rPr>
        <w:t>размещается  на</w:t>
      </w:r>
      <w:proofErr w:type="gramEnd"/>
      <w:r w:rsidRPr="00061E14">
        <w:rPr>
          <w:rFonts w:ascii="Times New Roman" w:hAnsi="Times New Roman"/>
          <w:sz w:val="28"/>
          <w:szCs w:val="28"/>
        </w:rPr>
        <w:t xml:space="preserve"> информационном стенде  и официальном сайте МБОУ «</w:t>
      </w:r>
      <w:r w:rsidR="00E861F5">
        <w:rPr>
          <w:rFonts w:ascii="Times New Roman" w:hAnsi="Times New Roman"/>
          <w:sz w:val="28"/>
          <w:szCs w:val="28"/>
        </w:rPr>
        <w:t>Гимназия №1</w:t>
      </w:r>
      <w:r w:rsidRPr="00061E14">
        <w:rPr>
          <w:rFonts w:ascii="Times New Roman" w:hAnsi="Times New Roman"/>
          <w:sz w:val="28"/>
          <w:szCs w:val="28"/>
        </w:rPr>
        <w:t>».</w:t>
      </w:r>
    </w:p>
    <w:p w:rsidR="000E3B85" w:rsidRPr="00844C4F" w:rsidRDefault="000E3B85" w:rsidP="000E3B8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44C4F">
        <w:rPr>
          <w:rFonts w:ascii="Times New Roman" w:hAnsi="Times New Roman"/>
          <w:sz w:val="28"/>
          <w:szCs w:val="28"/>
        </w:rPr>
        <w:t xml:space="preserve">К заявлению прилагаются </w:t>
      </w:r>
      <w:r>
        <w:rPr>
          <w:rFonts w:ascii="Times New Roman" w:hAnsi="Times New Roman"/>
          <w:sz w:val="28"/>
          <w:szCs w:val="28"/>
        </w:rPr>
        <w:t>копии</w:t>
      </w:r>
      <w:r w:rsidRPr="00BB42DB">
        <w:rPr>
          <w:rFonts w:ascii="Times New Roman" w:hAnsi="Times New Roman"/>
          <w:sz w:val="28"/>
          <w:szCs w:val="28"/>
        </w:rPr>
        <w:t xml:space="preserve"> аттестата об основном общем образовании, </w:t>
      </w:r>
      <w:r>
        <w:rPr>
          <w:rFonts w:ascii="Times New Roman" w:hAnsi="Times New Roman"/>
          <w:sz w:val="28"/>
          <w:szCs w:val="28"/>
        </w:rPr>
        <w:t>справки</w:t>
      </w:r>
      <w:r w:rsidRPr="00BB42DB">
        <w:rPr>
          <w:rFonts w:ascii="Times New Roman" w:hAnsi="Times New Roman"/>
          <w:sz w:val="28"/>
          <w:szCs w:val="28"/>
        </w:rPr>
        <w:t xml:space="preserve"> о текущей/ промежуточной аттестации (в случае организации индивидуального отбора при переводе),</w:t>
      </w:r>
      <w:r w:rsidR="00E861F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44C4F">
        <w:rPr>
          <w:rFonts w:ascii="Times New Roman" w:hAnsi="Times New Roman"/>
          <w:sz w:val="28"/>
          <w:szCs w:val="28"/>
        </w:rPr>
        <w:t>справки о результатах государственной итоговой аттестации по программам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844C4F">
        <w:rPr>
          <w:rFonts w:ascii="Times New Roman" w:hAnsi="Times New Roman"/>
          <w:sz w:val="28"/>
          <w:szCs w:val="28"/>
        </w:rPr>
        <w:t>, грамот, дипломов, сертификатов, удостоверений, подтверждающих учебные, интеллектуальные, творческие, спортивные достижения обучающихся за последние 2 года (победные и призовые места). Представленные на конкурсный отбор документы, выданные образовательными учреждениями, должны быть заверены печатью соответствующего Учреждения и подписью его руководителя (уполномоченного им лица).</w:t>
      </w:r>
    </w:p>
    <w:p w:rsidR="005E054C" w:rsidRDefault="005E054C"/>
    <w:sectPr w:rsidR="005E054C" w:rsidSect="0014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4A"/>
    <w:rsid w:val="000E3B85"/>
    <w:rsid w:val="0014663F"/>
    <w:rsid w:val="005478AA"/>
    <w:rsid w:val="005E054C"/>
    <w:rsid w:val="00C5074A"/>
    <w:rsid w:val="00D92C74"/>
    <w:rsid w:val="00E861F5"/>
    <w:rsid w:val="00E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CCAD"/>
  <w15:docId w15:val="{8A58AD42-820D-4068-878F-27D6AF2D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74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Секретарь</cp:lastModifiedBy>
  <cp:revision>3</cp:revision>
  <dcterms:created xsi:type="dcterms:W3CDTF">2023-05-26T07:36:00Z</dcterms:created>
  <dcterms:modified xsi:type="dcterms:W3CDTF">2023-05-26T09:31:00Z</dcterms:modified>
</cp:coreProperties>
</file>