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7C" w:rsidRPr="00061E14" w:rsidRDefault="00B5177C" w:rsidP="00B517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61E14">
        <w:rPr>
          <w:rFonts w:ascii="Times New Roman" w:hAnsi="Times New Roman"/>
          <w:w w:val="90"/>
          <w:sz w:val="28"/>
          <w:szCs w:val="28"/>
        </w:rPr>
        <w:t>Сроки</w:t>
      </w: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Pr="00061E14">
        <w:rPr>
          <w:rFonts w:ascii="Times New Roman" w:hAnsi="Times New Roman"/>
          <w:w w:val="90"/>
          <w:sz w:val="28"/>
          <w:szCs w:val="28"/>
        </w:rPr>
        <w:t>проведения индивидуального</w:t>
      </w: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Pr="00061E14">
        <w:rPr>
          <w:rFonts w:ascii="Times New Roman" w:hAnsi="Times New Roman"/>
          <w:w w:val="90"/>
          <w:sz w:val="28"/>
          <w:szCs w:val="28"/>
        </w:rPr>
        <w:t>отбора:</w:t>
      </w:r>
    </w:p>
    <w:p w:rsidR="00B5177C" w:rsidRPr="00BB42DB" w:rsidRDefault="00B5177C" w:rsidP="00B517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61E14">
        <w:rPr>
          <w:rFonts w:ascii="Times New Roman" w:hAnsi="Times New Roman"/>
          <w:sz w:val="28"/>
          <w:szCs w:val="28"/>
        </w:rPr>
        <w:t xml:space="preserve">- дата начала индивидуального отбора определяется ежегодно в зависимости от окончания аттестационного периода в 9 классе, но не ранее 20  июня.  Дата окончания индивидуального отбора </w:t>
      </w:r>
      <w:r w:rsidRPr="00BB42DB">
        <w:rPr>
          <w:rFonts w:ascii="Times New Roman" w:hAnsi="Times New Roman"/>
          <w:sz w:val="28"/>
          <w:szCs w:val="28"/>
        </w:rPr>
        <w:t>- 30 июня;</w:t>
      </w:r>
    </w:p>
    <w:p w:rsidR="00B5177C" w:rsidRPr="00BB42DB" w:rsidRDefault="00B5177C" w:rsidP="00B517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42DB">
        <w:rPr>
          <w:rFonts w:ascii="Times New Roman" w:hAnsi="Times New Roman"/>
          <w:sz w:val="28"/>
          <w:szCs w:val="28"/>
        </w:rPr>
        <w:t>- при наличии свободных мест дополнительный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DB">
        <w:rPr>
          <w:rFonts w:ascii="Times New Roman" w:hAnsi="Times New Roman"/>
          <w:sz w:val="28"/>
          <w:szCs w:val="28"/>
        </w:rPr>
        <w:t>индивидуальный</w:t>
      </w:r>
      <w:r w:rsidRPr="00061E14">
        <w:rPr>
          <w:rFonts w:ascii="Times New Roman" w:hAnsi="Times New Roman"/>
          <w:sz w:val="28"/>
          <w:szCs w:val="28"/>
        </w:rPr>
        <w:t xml:space="preserve"> отбор осуществляется  с 24.08 по </w:t>
      </w:r>
      <w:r>
        <w:rPr>
          <w:rFonts w:ascii="Times New Roman" w:hAnsi="Times New Roman"/>
          <w:sz w:val="28"/>
          <w:szCs w:val="28"/>
        </w:rPr>
        <w:t>29</w:t>
      </w:r>
      <w:r w:rsidRPr="00BB42DB">
        <w:rPr>
          <w:rFonts w:ascii="Times New Roman" w:hAnsi="Times New Roman"/>
          <w:sz w:val="28"/>
          <w:szCs w:val="28"/>
        </w:rPr>
        <w:t>.08 при формировании 10 класса на текущий год;</w:t>
      </w:r>
    </w:p>
    <w:p w:rsidR="00B5177C" w:rsidRPr="00061E14" w:rsidRDefault="00B5177C" w:rsidP="00B517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42DB">
        <w:rPr>
          <w:rFonts w:ascii="Times New Roman" w:hAnsi="Times New Roman"/>
          <w:sz w:val="28"/>
          <w:szCs w:val="28"/>
        </w:rPr>
        <w:t>- дополнительный отбор в течение учебного года</w:t>
      </w:r>
      <w:r>
        <w:rPr>
          <w:rFonts w:ascii="Times New Roman" w:hAnsi="Times New Roman"/>
          <w:sz w:val="28"/>
          <w:szCs w:val="28"/>
        </w:rPr>
        <w:t xml:space="preserve"> при наличии вакантных мест.</w:t>
      </w:r>
    </w:p>
    <w:p w:rsidR="00083058" w:rsidRPr="00083927" w:rsidRDefault="00083058" w:rsidP="00083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3927">
        <w:rPr>
          <w:rFonts w:ascii="Times New Roman" w:hAnsi="Times New Roman"/>
          <w:sz w:val="28"/>
          <w:szCs w:val="28"/>
        </w:rPr>
        <w:t>Апелляция подается в апелляционную комиссию в письменной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27">
        <w:rPr>
          <w:rFonts w:ascii="Times New Roman" w:hAnsi="Times New Roman"/>
          <w:sz w:val="28"/>
          <w:szCs w:val="28"/>
        </w:rPr>
        <w:t>не позднее 2 рабочих дней после объявления результатов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27">
        <w:rPr>
          <w:rFonts w:ascii="Times New Roman" w:hAnsi="Times New Roman"/>
          <w:sz w:val="28"/>
          <w:szCs w:val="28"/>
        </w:rPr>
        <w:t>отбора.</w:t>
      </w:r>
    </w:p>
    <w:p w:rsidR="00083058" w:rsidRPr="00083927" w:rsidRDefault="00083058" w:rsidP="00083058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83927">
        <w:rPr>
          <w:rFonts w:ascii="Times New Roman" w:hAnsi="Times New Roman"/>
          <w:sz w:val="28"/>
          <w:szCs w:val="28"/>
        </w:rPr>
        <w:t xml:space="preserve">Зачисление обучающихся, успешно прошедших индивидуальный отбор обучающихся, осуществляется на основании решения Комиссии (отраженном в протоколе заседания Комиссии) и оформляется распорядительным актом (приказом) </w:t>
      </w:r>
      <w:r w:rsidRPr="003A22D1">
        <w:rPr>
          <w:rFonts w:ascii="Times New Roman" w:hAnsi="Times New Roman"/>
          <w:sz w:val="28"/>
          <w:szCs w:val="28"/>
        </w:rPr>
        <w:t>директора Учреждения в течение 3 рабочих д</w:t>
      </w:r>
      <w:r>
        <w:rPr>
          <w:rFonts w:ascii="Times New Roman" w:hAnsi="Times New Roman"/>
          <w:sz w:val="28"/>
          <w:szCs w:val="28"/>
        </w:rPr>
        <w:t>н</w:t>
      </w:r>
      <w:r w:rsidRPr="003A22D1">
        <w:rPr>
          <w:rFonts w:ascii="Times New Roman" w:hAnsi="Times New Roman"/>
          <w:sz w:val="28"/>
          <w:szCs w:val="28"/>
        </w:rPr>
        <w:t>ей</w:t>
      </w:r>
      <w:r w:rsidRPr="00083927">
        <w:rPr>
          <w:rFonts w:ascii="Times New Roman" w:hAnsi="Times New Roman"/>
          <w:sz w:val="28"/>
          <w:szCs w:val="28"/>
        </w:rPr>
        <w:t xml:space="preserve"> после приема документов, представляемых совершеннолетними обучающимися или родителями (законными представителями) несовершеннолетних обучающихся для приема в Учреждение.</w:t>
      </w:r>
    </w:p>
    <w:p w:rsidR="00083058" w:rsidRPr="00083927" w:rsidRDefault="00083058" w:rsidP="00083058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83927">
        <w:rPr>
          <w:rFonts w:ascii="Times New Roman" w:hAnsi="Times New Roman"/>
          <w:sz w:val="28"/>
          <w:szCs w:val="28"/>
        </w:rPr>
        <w:t>Информация о зачислении обучающихся, успешно прошедших индивидуальный отбор обучающихся, доводится до обучающихся, родителей (законных представителей) посредством размещения на информационном стенде в Учреждении в течение одного рабочего дня после издания распорядительного акта (приказа) директора Учреждения о приеме соответствующего обучающегося на обучение в Учреждение.</w:t>
      </w:r>
    </w:p>
    <w:p w:rsidR="00083058" w:rsidRDefault="00083058" w:rsidP="00083058">
      <w:pPr>
        <w:ind w:right="111"/>
        <w:jc w:val="both"/>
        <w:rPr>
          <w:rFonts w:ascii="Times New Roman" w:hAnsi="Times New Roman"/>
          <w:sz w:val="28"/>
          <w:szCs w:val="28"/>
        </w:rPr>
      </w:pPr>
    </w:p>
    <w:p w:rsidR="00076DF8" w:rsidRDefault="00076DF8"/>
    <w:sectPr w:rsidR="00076DF8" w:rsidSect="00C1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C"/>
    <w:rsid w:val="00076DF8"/>
    <w:rsid w:val="00083058"/>
    <w:rsid w:val="004B570A"/>
    <w:rsid w:val="00A97E7C"/>
    <w:rsid w:val="00B5177C"/>
    <w:rsid w:val="00C1395D"/>
    <w:rsid w:val="00C4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5D9B7-2166-4B10-AE40-C90BF505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8305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Секретарь</cp:lastModifiedBy>
  <cp:revision>2</cp:revision>
  <dcterms:created xsi:type="dcterms:W3CDTF">2023-05-26T07:36:00Z</dcterms:created>
  <dcterms:modified xsi:type="dcterms:W3CDTF">2023-05-26T07:36:00Z</dcterms:modified>
</cp:coreProperties>
</file>